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H1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b1bd59831554bff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5F35F8" w14:paraId="6D375926" w14:textId="77777777" w:rsidTr="00B31138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F070E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E6EA4" w14:textId="12A367D6" w:rsidR="005F35F8" w:rsidRDefault="005F35F8" w:rsidP="005F35F8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5F35F8" w14:paraId="6F4AB8DB" w14:textId="77777777" w:rsidTr="00B31138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40342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4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DEFF1" w14:textId="3C7B71A3" w:rsidR="005F35F8" w:rsidRDefault="005F35F8" w:rsidP="005F35F8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5F35F8" w14:paraId="3DFEB0D4" w14:textId="77777777" w:rsidTr="00B31138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28E44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87EFA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C001A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CE9F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99B8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147B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9FD7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5F35F8" w14:paraId="06D01436" w14:textId="77777777" w:rsidTr="00B31138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277A0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42153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F2BB8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CFF06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0401B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804C2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B3BC0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F35F8" w14:paraId="488D6377" w14:textId="77777777" w:rsidTr="00B31138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41ED3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823B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3FBC3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E11BA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4AD4A6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CDA77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5F24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5F35F8" w14:paraId="178C25A0" w14:textId="77777777" w:rsidTr="00B31138">
        <w:trPr>
          <w:trHeight w:val="397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DB0DB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AGRICULTURE, FISHERIES AND FORESTRY PORTFOLIO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6BF97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0CB6A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866E4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01A50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E2E9A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EA4FB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F35F8" w14:paraId="44F724AB" w14:textId="77777777" w:rsidTr="00B31138">
        <w:trPr>
          <w:trHeight w:hRule="exact" w:val="23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C28F0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B79C4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B5AB4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360AA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03937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FDC8E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D0AE1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F35F8" w14:paraId="4B4472BC" w14:textId="77777777" w:rsidTr="00B31138">
        <w:trPr>
          <w:trHeight w:val="227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6802C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Agriculture, Fisheries and Forestry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FFFD6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68524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E8C18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162A4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1F2F6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2A8D9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F35F8" w14:paraId="72200A53" w14:textId="77777777" w:rsidTr="00B31138">
        <w:trPr>
          <w:trHeight w:val="227"/>
        </w:trPr>
        <w:tc>
          <w:tcPr>
            <w:tcW w:w="4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27156" w14:textId="77777777" w:rsidR="005F35F8" w:rsidRDefault="005F35F8" w:rsidP="005F35F8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Agriculture Future Drought Resilience Special Account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2BE51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C0D9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2C788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D662D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-110,098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5B369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0AA3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46,684</w:t>
            </w:r>
          </w:p>
        </w:tc>
      </w:tr>
      <w:tr w:rsidR="005F35F8" w14:paraId="29682AEB" w14:textId="77777777" w:rsidTr="00B31138">
        <w:trPr>
          <w:trHeight w:val="227"/>
        </w:trPr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91161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CA08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61,927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8847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F70AD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25857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-105,145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3E3FD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E2757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56,782</w:t>
            </w:r>
          </w:p>
        </w:tc>
      </w:tr>
      <w:tr w:rsidR="005F35F8" w14:paraId="0D42D239" w14:textId="77777777" w:rsidTr="00B31138">
        <w:trPr>
          <w:trHeight w:hRule="exact" w:val="23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34C05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81CB4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20AC6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3F830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5345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68EFB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7F9B1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F35F8" w14:paraId="568C97FD" w14:textId="77777777" w:rsidTr="00B31138">
        <w:trPr>
          <w:trHeight w:val="227"/>
        </w:trPr>
        <w:tc>
          <w:tcPr>
            <w:tcW w:w="4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77CCB" w14:textId="77777777" w:rsidR="005F35F8" w:rsidRDefault="005F35F8" w:rsidP="005F35F8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Biosecurity, Imported Food and Export Certification Special Account 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B5868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B4D66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584,586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4FDB2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92,413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585F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-676,999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1D2C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14D3A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40,025</w:t>
            </w:r>
          </w:p>
        </w:tc>
      </w:tr>
      <w:tr w:rsidR="005F35F8" w14:paraId="51A86812" w14:textId="77777777" w:rsidTr="00B31138">
        <w:trPr>
          <w:trHeight w:val="227"/>
        </w:trPr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FB0BB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BDE62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40,025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F3762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553,642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C8618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92,413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0F1E0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-646,055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C1032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5FE45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40,025</w:t>
            </w:r>
          </w:p>
        </w:tc>
      </w:tr>
      <w:tr w:rsidR="005F35F8" w14:paraId="079208BC" w14:textId="77777777" w:rsidTr="00B31138">
        <w:trPr>
          <w:trHeight w:hRule="exact" w:val="23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D4D8F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54AA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EC5FB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E270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CAA4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E8652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3DEAB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F35F8" w14:paraId="61F028CE" w14:textId="77777777" w:rsidTr="00B31138">
        <w:trPr>
          <w:trHeight w:val="227"/>
        </w:trPr>
        <w:tc>
          <w:tcPr>
            <w:tcW w:w="4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65DA22" w14:textId="77777777" w:rsidR="005F35F8" w:rsidRDefault="005F35F8" w:rsidP="005F35F8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Residue Survey Special Account (a)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E08EB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8EC8D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79426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B2EC0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-29,265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D5763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E506D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2,914</w:t>
            </w:r>
          </w:p>
        </w:tc>
      </w:tr>
      <w:tr w:rsidR="005F35F8" w14:paraId="1C021312" w14:textId="77777777" w:rsidTr="00B31138">
        <w:trPr>
          <w:trHeight w:val="227"/>
        </w:trPr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A646A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B20D6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75B8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28,071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017B4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A01F3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-28,071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98B89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AF2D1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2,914</w:t>
            </w:r>
          </w:p>
        </w:tc>
      </w:tr>
      <w:tr w:rsidR="005F35F8" w14:paraId="2DCB83F8" w14:textId="77777777" w:rsidTr="00B31138">
        <w:trPr>
          <w:trHeight w:hRule="exact" w:val="23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25689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E73B3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98121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BA66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CA2D4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F62D3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F2142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F35F8" w14:paraId="52B5F546" w14:textId="77777777" w:rsidTr="00B31138">
        <w:trPr>
          <w:trHeight w:val="227"/>
        </w:trPr>
        <w:tc>
          <w:tcPr>
            <w:tcW w:w="4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29444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Agriculture, Fisheries and Forestry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ED702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99,721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B4D8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713,851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B14A8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92,413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4433A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-816,362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3EBE0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CC81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89,623</w:t>
            </w:r>
          </w:p>
        </w:tc>
      </w:tr>
      <w:tr w:rsidR="005F35F8" w14:paraId="1EF13397" w14:textId="77777777" w:rsidTr="00B31138">
        <w:trPr>
          <w:trHeight w:val="227"/>
        </w:trPr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F581F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460F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104,866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9F845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681,713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3C9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92,413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05329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-779,271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33CF5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686E1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99,721</w:t>
            </w:r>
          </w:p>
        </w:tc>
      </w:tr>
      <w:tr w:rsidR="005F35F8" w14:paraId="1A59D4A2" w14:textId="77777777" w:rsidTr="00B31138">
        <w:trPr>
          <w:trHeight w:hRule="exact" w:val="23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54F722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98D93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8F90D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7277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2AFF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66523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2BC97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F35F8" w14:paraId="76B09116" w14:textId="77777777" w:rsidTr="00B31138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F1449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Fisheries Management Authority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9E84C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172CA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DB5A7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EB4B1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6A8DD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919D4" w14:textId="77777777" w:rsidR="005F35F8" w:rsidRDefault="005F35F8" w:rsidP="005F35F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F35F8" w14:paraId="4D3EEA2D" w14:textId="77777777" w:rsidTr="00B31138">
        <w:trPr>
          <w:trHeight w:val="227"/>
        </w:trPr>
        <w:tc>
          <w:tcPr>
            <w:tcW w:w="4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AE63C" w14:textId="77777777" w:rsidR="005F35F8" w:rsidRDefault="005F35F8" w:rsidP="005F35F8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AFMA Special Account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F85B5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9389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21,457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D99ED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71076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-50,254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F3FE8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3743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12,709</w:t>
            </w:r>
          </w:p>
        </w:tc>
      </w:tr>
      <w:tr w:rsidR="005F35F8" w14:paraId="158E1C6E" w14:textId="77777777" w:rsidTr="00B31138">
        <w:trPr>
          <w:trHeight w:val="227"/>
        </w:trPr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AAC06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61655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13,309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37E8B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19,667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A65CB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29,608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FD608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-49,575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2B25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12D27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13,009</w:t>
            </w:r>
          </w:p>
        </w:tc>
      </w:tr>
      <w:tr w:rsidR="005F35F8" w14:paraId="6D41EB36" w14:textId="77777777" w:rsidTr="00B31138">
        <w:trPr>
          <w:trHeight w:hRule="exact" w:val="23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56F5F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E46F6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50EBA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2DAB9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DCD49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960CE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39F44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F35F8" w14:paraId="6A0535DC" w14:textId="77777777" w:rsidTr="00B31138">
        <w:trPr>
          <w:trHeight w:val="227"/>
        </w:trPr>
        <w:tc>
          <w:tcPr>
            <w:tcW w:w="4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96C08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Fisheries Management Authority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23AA8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13,009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1315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21,457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FEA64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28,497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FF936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-50,254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86243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E6F6C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12,709</w:t>
            </w:r>
          </w:p>
        </w:tc>
      </w:tr>
      <w:tr w:rsidR="005F35F8" w14:paraId="67A2E77B" w14:textId="77777777" w:rsidTr="00B31138">
        <w:trPr>
          <w:trHeight w:val="227"/>
        </w:trPr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01887" w14:textId="77777777" w:rsidR="005F35F8" w:rsidRDefault="005F35F8" w:rsidP="005F35F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9EA8D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8188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19,667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31105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29,608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0DC50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-49,575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0A754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0192F" w14:textId="77777777" w:rsidR="005F35F8" w:rsidRDefault="005F35F8" w:rsidP="005F35F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13,009</w:t>
            </w:r>
          </w:p>
        </w:tc>
      </w:tr>
    </w:tbl>
    <w:p w14:paraId="0DA20E11" w14:textId="2F5CE80F" w:rsidR="00253B48" w:rsidRPr="00B31138" w:rsidRDefault="00B31138" w:rsidP="00B31138">
      <w:pPr>
        <w:pStyle w:val="ChartandTableFootnoteAlpha"/>
        <w:rPr>
          <w:rFonts w:cs="Arial"/>
          <w:szCs w:val="16"/>
        </w:rPr>
      </w:pPr>
      <w:r w:rsidRPr="00B31138">
        <w:t xml:space="preserve">The National Residue Survey Account was re-named the National Residue Survey Special Account on 1 January 2025 upon commencement of the </w:t>
      </w:r>
      <w:r w:rsidRPr="003D051F">
        <w:rPr>
          <w:rStyle w:val="Emphasis"/>
        </w:rPr>
        <w:t>Primary Industries Levies and Charges Disbursement Act 2024</w:t>
      </w:r>
      <w:r w:rsidRPr="00B31138">
        <w:rPr>
          <w:i/>
          <w:iCs/>
        </w:rPr>
        <w:t>.</w:t>
      </w:r>
    </w:p>
    <w:p w14:paraId="3B54B630" w14:textId="3BDE11C0" w:rsidR="00503A51" w:rsidRDefault="00503A51" w:rsidP="00015270">
      <w:pPr>
        <w:pStyle w:val="TableLine"/>
      </w:pPr>
    </w:p>
    <w:p w14:paraId="515BC313" w14:textId="77777777" w:rsidR="00503A51" w:rsidRPr="00503A51" w:rsidRDefault="00503A51" w:rsidP="00503A51">
      <w:pPr>
        <w:pStyle w:val="GhostLine"/>
      </w:pPr>
    </w:p>
    <w:p w14:paraId="6B299509" w14:textId="3547723B" w:rsidR="005F35F8" w:rsidRDefault="005F35F8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6F7CBF" w14:paraId="1974D183" w14:textId="77777777" w:rsidTr="006F7CB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179B4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6A2EA" w14:textId="036E4A17" w:rsidR="006F7CBF" w:rsidRDefault="006F7CBF" w:rsidP="006F7CB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6F7CBF" w14:paraId="0F8FD761" w14:textId="77777777" w:rsidTr="006F7CB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6601D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203FC" w14:textId="158CE24D" w:rsidR="006F7CBF" w:rsidRDefault="006F7CBF" w:rsidP="006F7CBF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6F7CBF" w14:paraId="32A04C1F" w14:textId="77777777" w:rsidTr="006F7CB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66F65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C3049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53C02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BEA40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664B4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223D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679E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6F7CBF" w14:paraId="358A27CD" w14:textId="77777777" w:rsidTr="006F7CB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FEA1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93743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9D7D7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A060E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734B6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DD3B3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F72F6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7CBF" w14:paraId="7C4A5CF6" w14:textId="77777777" w:rsidTr="006F7CB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5B48C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C26D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BDB7B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FC670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C9ED6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66403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7B2FD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6F7CBF" w14:paraId="756087F8" w14:textId="77777777" w:rsidTr="006F7CB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D4D64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ATTORNEY-GENERAL'S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ED145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EF2AB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08993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AA532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02C02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50F15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F7CBF" w14:paraId="02112233" w14:textId="77777777" w:rsidTr="006F7CB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324D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F7B88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2D5CB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087DD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90F30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8968E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49191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F7CBF" w14:paraId="18035D3A" w14:textId="77777777" w:rsidTr="006F7CB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9ACAE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Attorney-General's Department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28B39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3C56D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9B785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249C1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41BD3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C35A9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F7CBF" w14:paraId="69B1F40D" w14:textId="77777777" w:rsidTr="006F7CB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C42D3" w14:textId="77777777" w:rsidR="006F7CBF" w:rsidRDefault="006F7CBF" w:rsidP="006F7CB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Attorney-General's Department SOETM Special Account 2021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C80CD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624BF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C78E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7BECB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-1,039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F290B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666C9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1,631</w:t>
            </w:r>
          </w:p>
        </w:tc>
      </w:tr>
      <w:tr w:rsidR="006F7CBF" w14:paraId="3F44553C" w14:textId="77777777" w:rsidTr="006F7CB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C780D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6890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49B2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1026D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718F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-1,039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4AD7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EA45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1,631</w:t>
            </w:r>
          </w:p>
        </w:tc>
      </w:tr>
      <w:tr w:rsidR="006F7CBF" w14:paraId="2B041CB2" w14:textId="77777777" w:rsidTr="006F7CB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6A348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2DBBF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4F904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1E4F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ADC9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E1B93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49425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7CBF" w14:paraId="138EACAC" w14:textId="77777777" w:rsidTr="006F7CB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D968E" w14:textId="77777777" w:rsidR="006F7CBF" w:rsidRDefault="006F7CBF" w:rsidP="006F7CB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POCA Programs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5A0C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5A7F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C8A47D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B2462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-28,374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F7654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B4D3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16,138</w:t>
            </w:r>
          </w:p>
        </w:tc>
      </w:tr>
      <w:tr w:rsidR="006F7CBF" w14:paraId="5261A3FA" w14:textId="77777777" w:rsidTr="006F7CB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30CF6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52856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21,763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94575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42,774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A67A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75CD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-47,556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08E0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55CB0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16,981</w:t>
            </w:r>
          </w:p>
        </w:tc>
      </w:tr>
      <w:tr w:rsidR="006F7CBF" w14:paraId="13CD636F" w14:textId="77777777" w:rsidTr="006F7CB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C9813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2B3B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66B9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B864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C4C7B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EE4F9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2F993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7CBF" w14:paraId="2B6DFAC2" w14:textId="77777777" w:rsidTr="006F7CB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C4382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Attorney-General's Department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6B62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18,612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7E863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28,570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B0A76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D2B4F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-29,413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33265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1051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17,769</w:t>
            </w:r>
          </w:p>
        </w:tc>
      </w:tr>
      <w:tr w:rsidR="006F7CBF" w14:paraId="51CFA865" w14:textId="77777777" w:rsidTr="006F7CB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9BA6C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181D4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23,394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E4528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43,813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FF0A3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F9DB9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-48,595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2631A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0AC52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18,612</w:t>
            </w:r>
          </w:p>
        </w:tc>
      </w:tr>
      <w:tr w:rsidR="006F7CBF" w14:paraId="375CDE65" w14:textId="77777777" w:rsidTr="006F7CB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C0608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0247D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4C978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1D663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A6CF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3AAE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14CD2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7CBF" w14:paraId="6ACD9517" w14:textId="77777777" w:rsidTr="006F7CB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C94D3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Criminal Intelligence Commission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604BF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0DFAB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15E9E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78F6B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5C24F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BFA49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F7CBF" w14:paraId="1D8BAAF5" w14:textId="77777777" w:rsidTr="006F7CB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D73A3" w14:textId="77777777" w:rsidR="006F7CBF" w:rsidRDefault="006F7CBF" w:rsidP="006F7CB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Policing Information Systems and Services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A1DCA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105,283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5A5A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167,232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1A8C6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4A658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-208,979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E65D2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4F9B0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97,258</w:t>
            </w:r>
          </w:p>
        </w:tc>
      </w:tr>
      <w:tr w:rsidR="006F7CBF" w14:paraId="66A9A741" w14:textId="77777777" w:rsidTr="006F7CB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A4090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B99B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116,592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442325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165,894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5286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25,919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C72E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-203,122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FEBB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1C9DB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105,283</w:t>
            </w:r>
          </w:p>
        </w:tc>
      </w:tr>
      <w:tr w:rsidR="006F7CBF" w14:paraId="7B3A3DAB" w14:textId="77777777" w:rsidTr="006F7CB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25A82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6E44D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124D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FB8F4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748DA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2A65D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52F73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7CBF" w14:paraId="07204BE1" w14:textId="77777777" w:rsidTr="006F7CB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CC2BC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Criminal Intelligence Commission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7524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105,283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0C5F89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167,232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9DA6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33,722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D17E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-208,979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BF63A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1F712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97,258</w:t>
            </w:r>
          </w:p>
        </w:tc>
      </w:tr>
      <w:tr w:rsidR="006F7CBF" w14:paraId="33769F35" w14:textId="77777777" w:rsidTr="006F7CB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B9E26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F0679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116,592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834B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165,894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BF5E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25,919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55E15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-203,122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72A30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A561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105,283</w:t>
            </w:r>
          </w:p>
        </w:tc>
      </w:tr>
      <w:tr w:rsidR="006F7CBF" w14:paraId="668B382E" w14:textId="77777777" w:rsidTr="006F7CB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673B7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22DEA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83C35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A7AB2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1D66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B2228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A325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7CBF" w14:paraId="6C668646" w14:textId="77777777" w:rsidTr="006F7CB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73C9E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Federal Police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D2F32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87B09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4FB6F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EB221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48FE8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16AAE" w14:textId="77777777" w:rsidR="006F7CBF" w:rsidRDefault="006F7CBF" w:rsidP="006F7CB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F7CBF" w14:paraId="372CD8EE" w14:textId="77777777" w:rsidTr="006F7CB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A2F4E" w14:textId="77777777" w:rsidR="006F7CBF" w:rsidRDefault="006F7CBF" w:rsidP="006F7CB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Australian Federal Police SOETM Special Account 2021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59130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FADB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7FFB2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95509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-53,790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02066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7B2A2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19,355</w:t>
            </w:r>
          </w:p>
        </w:tc>
      </w:tr>
      <w:tr w:rsidR="006F7CBF" w14:paraId="67B72353" w14:textId="77777777" w:rsidTr="006F7CB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AE166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5F613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19,355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DFF95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52,131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2D84F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13F1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-53,747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E40E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BC45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19,355</w:t>
            </w:r>
          </w:p>
        </w:tc>
      </w:tr>
      <w:tr w:rsidR="006F7CBF" w14:paraId="32012404" w14:textId="77777777" w:rsidTr="006F7CB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3276D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C7F99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80C49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C4886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72E1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1353F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4B7EE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7CBF" w14:paraId="3DADC7EA" w14:textId="77777777" w:rsidTr="006F7CB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F7F46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Federal Police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287C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19,355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EE388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BD23D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D557C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-53,790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56264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C8958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19,355</w:t>
            </w:r>
          </w:p>
        </w:tc>
      </w:tr>
      <w:tr w:rsidR="006F7CBF" w14:paraId="146CE736" w14:textId="77777777" w:rsidTr="006F7CB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B38C5" w14:textId="77777777" w:rsidR="006F7CBF" w:rsidRDefault="006F7CBF" w:rsidP="006F7CB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DB276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19,355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42AFD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52,131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208BF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66340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-53,747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A5C41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E1E077" w14:textId="77777777" w:rsidR="006F7CBF" w:rsidRDefault="006F7CBF" w:rsidP="006F7CB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19,355</w:t>
            </w:r>
          </w:p>
        </w:tc>
      </w:tr>
    </w:tbl>
    <w:p w14:paraId="10F613EF" w14:textId="58D2738C" w:rsidR="005F35F8" w:rsidRDefault="005F35F8" w:rsidP="006F7CBF">
      <w:pPr>
        <w:pStyle w:val="GhostLine"/>
      </w:pPr>
    </w:p>
    <w:p w14:paraId="1CA797F4" w14:textId="647D3A2A" w:rsidR="006F7CBF" w:rsidRDefault="006F7CBF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074B9D" w14:paraId="7C9FCEA3" w14:textId="77777777" w:rsidTr="00074B9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1F517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46EEA" w14:textId="61DCF900" w:rsidR="00074B9D" w:rsidRDefault="00074B9D" w:rsidP="00074B9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074B9D" w14:paraId="0A63E671" w14:textId="77777777" w:rsidTr="00074B9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735EF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CC8E6" w14:textId="6EAAA478" w:rsidR="00074B9D" w:rsidRDefault="00074B9D" w:rsidP="00074B9D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074B9D" w14:paraId="2CA5C58F" w14:textId="77777777" w:rsidTr="00074B9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C2A15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747D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BBF4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5B4C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5E42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F8C0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BE82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074B9D" w14:paraId="67164F59" w14:textId="77777777" w:rsidTr="00074B9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8CAED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DC6FA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75FC8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231FB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4381B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9606A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49F0B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74B9D" w14:paraId="54E041AE" w14:textId="77777777" w:rsidTr="00074B9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EE7D1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018A4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E0BA5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1780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6A280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4DFF1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FF96A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074B9D" w14:paraId="108817D9" w14:textId="77777777" w:rsidTr="00074B9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498D0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Financial Security Authority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72CEA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3068B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ECDF2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FB9BE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59F8A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65217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74B9D" w14:paraId="0571E589" w14:textId="77777777" w:rsidTr="00074B9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78AFD" w14:textId="77777777" w:rsidR="00074B9D" w:rsidRDefault="00074B9D" w:rsidP="00074B9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Common Investment Fund Equalisation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BFDBA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19F09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F0DA4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AF93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8568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C5551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074B9D" w14:paraId="3BD48565" w14:textId="77777777" w:rsidTr="00074B9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F7BD4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E63A9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216C0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F7AC0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4D7AA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26C4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09943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134</w:t>
            </w:r>
          </w:p>
        </w:tc>
      </w:tr>
      <w:tr w:rsidR="00074B9D" w14:paraId="213334FD" w14:textId="77777777" w:rsidTr="00074B9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E3673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BD3E9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D6E54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E80CE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03513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11CBA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7EB1C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74B9D" w14:paraId="25136514" w14:textId="77777777" w:rsidTr="00074B9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4A101" w14:textId="77777777" w:rsidR="00074B9D" w:rsidRDefault="00074B9D" w:rsidP="00074B9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Confiscated Assets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18E10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121,323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3C87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E5019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3CB3C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-64,470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8BC2E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7DC19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116,976</w:t>
            </w:r>
          </w:p>
        </w:tc>
      </w:tr>
      <w:tr w:rsidR="00074B9D" w14:paraId="042A0738" w14:textId="77777777" w:rsidTr="00074B9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97A5E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85AA4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143,418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A0E0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60,123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93B8B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E406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-82,218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9817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88819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121,323</w:t>
            </w:r>
          </w:p>
        </w:tc>
      </w:tr>
      <w:tr w:rsidR="00074B9D" w14:paraId="2CD38CCA" w14:textId="77777777" w:rsidTr="00074B9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3A49E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F20DC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C5B23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0FE91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2EAF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E2F2C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4927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74B9D" w14:paraId="786B4044" w14:textId="77777777" w:rsidTr="00074B9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CE5A4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Financial Security Authority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2B0A0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121,457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EC11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60,447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37150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F0CF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-64,794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11FCB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D9432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117,110</w:t>
            </w:r>
          </w:p>
        </w:tc>
      </w:tr>
      <w:tr w:rsidR="00074B9D" w14:paraId="3A281C48" w14:textId="77777777" w:rsidTr="00074B9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D6584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C59A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143,552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97B8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60,447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47B34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7443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-82,542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0F960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BBA55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121,457</w:t>
            </w:r>
          </w:p>
        </w:tc>
      </w:tr>
      <w:tr w:rsidR="00074B9D" w14:paraId="07629DDB" w14:textId="77777777" w:rsidTr="00074B9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1C1FC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BB37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1C58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3EDAA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164E2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7E892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22B44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74B9D" w14:paraId="0EE59E88" w14:textId="77777777" w:rsidTr="00074B9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9F57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Institute of Criminology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3C310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F43C2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7488F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7830B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B28D1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9C274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74B9D" w14:paraId="045CDFEF" w14:textId="77777777" w:rsidTr="00074B9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F7856" w14:textId="77777777" w:rsidR="00074B9D" w:rsidRDefault="00074B9D" w:rsidP="00074B9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Criminology Research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8462B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8D209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E8B32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ED48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-1,326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C374E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27344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3,071</w:t>
            </w:r>
          </w:p>
        </w:tc>
      </w:tr>
      <w:tr w:rsidR="00074B9D" w14:paraId="27E3DAF9" w14:textId="77777777" w:rsidTr="00074B9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77A56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D1D05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F1253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EB4E4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E9E9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-2,209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7DCC0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CAB49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3,183</w:t>
            </w:r>
          </w:p>
        </w:tc>
      </w:tr>
      <w:tr w:rsidR="00074B9D" w14:paraId="18FC1116" w14:textId="77777777" w:rsidTr="00074B9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458EC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4471A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8838A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B2FD4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6CB0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7C4C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4DC1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74B9D" w14:paraId="5E0C9946" w14:textId="77777777" w:rsidTr="00074B9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82B59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Institute of Criminology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3AB35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3,183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BDABB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326E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84621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-1,326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75481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19DB9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3,071</w:t>
            </w:r>
          </w:p>
        </w:tc>
      </w:tr>
      <w:tr w:rsidR="00074B9D" w14:paraId="6661D186" w14:textId="77777777" w:rsidTr="00074B9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0EED1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6A05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21055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967D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19093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-2,209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43FB3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CB03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3,183</w:t>
            </w:r>
          </w:p>
        </w:tc>
      </w:tr>
      <w:tr w:rsidR="00074B9D" w14:paraId="068C5741" w14:textId="77777777" w:rsidTr="00074B9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FF8D1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93C6B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FD48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9EC7C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1FA8E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60B8E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604A1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74B9D" w14:paraId="40E28D85" w14:textId="77777777" w:rsidTr="00074B9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C0605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Law Reform Commission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FCA80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884CB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B0FA0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34996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ADEE1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519FC" w14:textId="77777777" w:rsidR="00074B9D" w:rsidRDefault="00074B9D" w:rsidP="00074B9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74B9D" w14:paraId="3201D828" w14:textId="77777777" w:rsidTr="00074B9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C1144" w14:textId="77777777" w:rsidR="00074B9D" w:rsidRDefault="00074B9D" w:rsidP="00074B9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Law Reform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F316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6EBC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FDCFA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D38B1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-5,095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497EC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5065C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2,026</w:t>
            </w:r>
          </w:p>
        </w:tc>
      </w:tr>
      <w:tr w:rsidR="00074B9D" w14:paraId="4B4DA856" w14:textId="77777777" w:rsidTr="00074B9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E3D31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E3F4C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3,437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EE673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BD18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2DDD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-5,409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69113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8504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2,026</w:t>
            </w:r>
          </w:p>
        </w:tc>
      </w:tr>
      <w:tr w:rsidR="00074B9D" w14:paraId="24F6750E" w14:textId="77777777" w:rsidTr="00074B9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FC993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50C02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A691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E7252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47AE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B8B7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3349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74B9D" w14:paraId="505D9F26" w14:textId="77777777" w:rsidTr="00074B9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5640B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Law Reform Commission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BB82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5DA22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E3C3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3,095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9F3F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-5,095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0EB3F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DC9A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2,026</w:t>
            </w:r>
          </w:p>
        </w:tc>
      </w:tr>
      <w:tr w:rsidR="00074B9D" w14:paraId="5E30E705" w14:textId="77777777" w:rsidTr="00074B9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F5756" w14:textId="77777777" w:rsidR="00074B9D" w:rsidRDefault="00074B9D" w:rsidP="00074B9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6529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3,437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C18BD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E045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97D36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-5,409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540E8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7D847" w14:textId="77777777" w:rsidR="00074B9D" w:rsidRDefault="00074B9D" w:rsidP="00074B9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2,026</w:t>
            </w:r>
          </w:p>
        </w:tc>
      </w:tr>
    </w:tbl>
    <w:p w14:paraId="332D44E2" w14:textId="237487DB" w:rsidR="006F7CBF" w:rsidRDefault="006F7CBF" w:rsidP="00074B9D">
      <w:pPr>
        <w:pStyle w:val="GhostLine"/>
      </w:pPr>
    </w:p>
    <w:p w14:paraId="488CA491" w14:textId="56921781" w:rsidR="00074B9D" w:rsidRDefault="00074B9D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7747A0" w14:paraId="48BB4A3B" w14:textId="77777777" w:rsidTr="007747A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031DD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5B4F0" w14:textId="672E841F" w:rsidR="007747A0" w:rsidRDefault="007747A0" w:rsidP="007747A0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7747A0" w14:paraId="0DF139E8" w14:textId="77777777" w:rsidTr="007747A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B9AC4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D292B" w14:textId="3A8B7EFB" w:rsidR="007747A0" w:rsidRDefault="007747A0" w:rsidP="007747A0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7747A0" w14:paraId="1CC32C12" w14:textId="77777777" w:rsidTr="007747A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7203E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D5C0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0D788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9396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BD259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1876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584C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7747A0" w14:paraId="622D1EDC" w14:textId="77777777" w:rsidTr="007747A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7E725A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5A8EF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EA22E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091E1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95668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49C62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05C2D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47A0" w14:paraId="162E795D" w14:textId="77777777" w:rsidTr="007747A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5C911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F87A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358CC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2691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78A0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6F81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9A57C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7747A0" w14:paraId="73AEEBB3" w14:textId="77777777" w:rsidTr="007747A0">
        <w:trPr>
          <w:trHeight w:val="39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2AD3E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CLIMATE CHANGE, ENERGY, THE ENVIRONMENT AND WATER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CEFCC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861DD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F45C2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401A9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096AB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11C13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747A0" w14:paraId="222B854D" w14:textId="77777777" w:rsidTr="007747A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53A53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B4537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B1842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E8E8A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F39FE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0BAC2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9D7D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747A0" w14:paraId="4C685FFF" w14:textId="77777777" w:rsidTr="007747A0">
        <w:trPr>
          <w:trHeight w:val="39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599FC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Climate Change, Energy, the Environment and Water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14F89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4FF54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41B12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F6E69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B8911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5F943" w14:textId="77777777" w:rsidR="007747A0" w:rsidRDefault="007747A0" w:rsidP="007747A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747A0" w14:paraId="498E3153" w14:textId="77777777" w:rsidTr="007747A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79F9D" w14:textId="77777777" w:rsidR="007747A0" w:rsidRDefault="007747A0" w:rsidP="007747A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Clean Energy Finance Corporation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32C0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23,864,000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D6BF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32DE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4F4F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-1,810,000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5D5B0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3786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22,204,000</w:t>
            </w:r>
          </w:p>
        </w:tc>
      </w:tr>
      <w:tr w:rsidR="007747A0" w14:paraId="7B597BBB" w14:textId="77777777" w:rsidTr="007747A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72261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ECC49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23,674,070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FFFD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67D3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3,649,930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DD9C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-3,810,000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98A3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8BD78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23,864,000</w:t>
            </w:r>
          </w:p>
        </w:tc>
      </w:tr>
      <w:tr w:rsidR="007747A0" w14:paraId="72B11FD1" w14:textId="77777777" w:rsidTr="007747A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CBEA7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AE11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AE43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1BAD1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8BD8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C3A4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40218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747A0" w14:paraId="3B588777" w14:textId="77777777" w:rsidTr="007747A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E919C" w14:textId="77777777" w:rsidR="007747A0" w:rsidRDefault="007747A0" w:rsidP="007747A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Energy and Climate Change Special Account 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4CABC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28FEC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833D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A8B0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-10,632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4CBB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8C19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24,506</w:t>
            </w:r>
          </w:p>
        </w:tc>
      </w:tr>
      <w:tr w:rsidR="007747A0" w14:paraId="7C3CB44A" w14:textId="77777777" w:rsidTr="007747A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1BB7E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2B3C1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24,506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6CAE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3E1C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8,771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A716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-13,431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D66E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1170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24,506</w:t>
            </w:r>
          </w:p>
        </w:tc>
      </w:tr>
      <w:tr w:rsidR="007747A0" w14:paraId="20940DE7" w14:textId="77777777" w:rsidTr="007747A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D71CB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35CC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B049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B63C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FA41C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77F5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D1D2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747A0" w14:paraId="1C1C345A" w14:textId="77777777" w:rsidTr="007747A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61B40" w14:textId="77777777" w:rsidR="007747A0" w:rsidRDefault="007747A0" w:rsidP="007747A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Environmental Water Holdings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064C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75,238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694D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8A33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A6E2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-69,458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029F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73FE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54,882</w:t>
            </w:r>
          </w:p>
        </w:tc>
      </w:tr>
      <w:tr w:rsidR="007747A0" w14:paraId="1284706F" w14:textId="77777777" w:rsidTr="007747A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11E97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F3BA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100,153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15E3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8982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47,808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1A70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-72,723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2C3F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42D2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75,238</w:t>
            </w:r>
          </w:p>
        </w:tc>
      </w:tr>
      <w:tr w:rsidR="007747A0" w14:paraId="11257778" w14:textId="77777777" w:rsidTr="007747A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A0832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9570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BB07C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E46D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045A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CDD48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1BCD0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747A0" w14:paraId="5158DF7F" w14:textId="77777777" w:rsidTr="007747A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4EC64" w14:textId="77777777" w:rsidR="007747A0" w:rsidRDefault="007747A0" w:rsidP="007747A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Environment Protection Council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DA23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4719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7943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EB9D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BF9C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9C8C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5,742</w:t>
            </w:r>
          </w:p>
        </w:tc>
      </w:tr>
      <w:tr w:rsidR="007747A0" w14:paraId="496BAAB1" w14:textId="77777777" w:rsidTr="007747A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2FD8D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5F21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5,742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4934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3C6F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5C5D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341C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EB75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5,742</w:t>
            </w:r>
          </w:p>
        </w:tc>
      </w:tr>
      <w:tr w:rsidR="007747A0" w14:paraId="5FF6E521" w14:textId="77777777" w:rsidTr="007747A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02357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88EA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68D6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B098C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A1FF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A2ED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3A03B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747A0" w14:paraId="6AA09BB5" w14:textId="77777777" w:rsidTr="007747A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0F9D5" w14:textId="77777777" w:rsidR="007747A0" w:rsidRDefault="007747A0" w:rsidP="007747A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Natural Heritage Trust of Australia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D27D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432,930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F07B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743A0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215,337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A5D0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-239,562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F411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0D2B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408,705</w:t>
            </w:r>
          </w:p>
        </w:tc>
      </w:tr>
      <w:tr w:rsidR="007747A0" w14:paraId="538A95EE" w14:textId="77777777" w:rsidTr="007747A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257E1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2268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485,438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C25EB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74FF0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210,203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25A10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-262,711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61AA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8BEB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432,930</w:t>
            </w:r>
          </w:p>
        </w:tc>
      </w:tr>
      <w:tr w:rsidR="007747A0" w14:paraId="00BB0E91" w14:textId="77777777" w:rsidTr="007747A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69EB6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3580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4C8F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E0C4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9351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6898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6AF2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747A0" w14:paraId="67630FFC" w14:textId="77777777" w:rsidTr="007747A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A9384" w14:textId="77777777" w:rsidR="007747A0" w:rsidRDefault="007747A0" w:rsidP="007747A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Ozone Protection and SGG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9E35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2F19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ABE1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AD86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-18,800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CAA7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38A0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33,605</w:t>
            </w:r>
          </w:p>
        </w:tc>
      </w:tr>
      <w:tr w:rsidR="007747A0" w14:paraId="23E459EC" w14:textId="77777777" w:rsidTr="007747A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92C42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3C788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42,955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A60E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13,450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570F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B79C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-18,800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C0DD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C4B60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37,605</w:t>
            </w:r>
          </w:p>
        </w:tc>
      </w:tr>
      <w:tr w:rsidR="007747A0" w14:paraId="22F7931D" w14:textId="77777777" w:rsidTr="007747A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A877C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C54D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0CB0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9811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B30D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E8DB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06461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747A0" w14:paraId="5215C8EA" w14:textId="77777777" w:rsidTr="007747A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38A04" w14:textId="77777777" w:rsidR="007747A0" w:rsidRDefault="007747A0" w:rsidP="007747A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Reef Trust Special Account 2024#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2840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10DA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600E9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130,155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DAF6D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-151,718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FDF10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D2309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7,042</w:t>
            </w:r>
          </w:p>
        </w:tc>
      </w:tr>
      <w:tr w:rsidR="007747A0" w14:paraId="189B61A4" w14:textId="77777777" w:rsidTr="007747A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99F23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ACB4B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44,331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5E45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5031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141,003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4795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-168,391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120A1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DA8A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26,943</w:t>
            </w:r>
          </w:p>
        </w:tc>
      </w:tr>
      <w:tr w:rsidR="007747A0" w14:paraId="05579705" w14:textId="77777777" w:rsidTr="007747A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D7DC3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E699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6D30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B6ED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8152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F89D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740A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747A0" w14:paraId="13001690" w14:textId="77777777" w:rsidTr="007747A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95138" w14:textId="77777777" w:rsidR="007747A0" w:rsidRDefault="007747A0" w:rsidP="007747A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Rewiring the Nation Special Account 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D7FD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1,232,800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F867F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792F9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E365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-74,720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6B5CA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8E399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1,158,080</w:t>
            </w:r>
          </w:p>
        </w:tc>
      </w:tr>
      <w:tr w:rsidR="007747A0" w14:paraId="3C5B99E7" w14:textId="77777777" w:rsidTr="007747A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E4BB6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B3DD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668,074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027D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52891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750,000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204C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-185,274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D8E9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5452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1,232,800</w:t>
            </w:r>
          </w:p>
        </w:tc>
      </w:tr>
      <w:tr w:rsidR="007747A0" w14:paraId="0180647E" w14:textId="77777777" w:rsidTr="007747A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C027F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87D55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CEC6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568E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5748E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525E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B0EB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747A0" w14:paraId="5C2428D8" w14:textId="77777777" w:rsidTr="007747A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BD95E" w14:textId="77777777" w:rsidR="007747A0" w:rsidRDefault="007747A0" w:rsidP="007747A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Water for the Environment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EA957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1,022,638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34AC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82B14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197,092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96B11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-683,173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D4BFC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8D019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536,557</w:t>
            </w:r>
          </w:p>
        </w:tc>
      </w:tr>
      <w:tr w:rsidR="007747A0" w14:paraId="18FEBB0D" w14:textId="77777777" w:rsidTr="007747A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FD788" w14:textId="77777777" w:rsidR="007747A0" w:rsidRDefault="007747A0" w:rsidP="007747A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C8048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1,326,862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21802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FD401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223,040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4E496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-527,264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20723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8AFD9" w14:textId="77777777" w:rsidR="007747A0" w:rsidRDefault="007747A0" w:rsidP="007747A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1,022,638</w:t>
            </w:r>
          </w:p>
        </w:tc>
      </w:tr>
    </w:tbl>
    <w:p w14:paraId="3D9C9EFB" w14:textId="14932F17" w:rsidR="00074B9D" w:rsidRDefault="00074B9D" w:rsidP="007747A0">
      <w:pPr>
        <w:pStyle w:val="GhostLine"/>
      </w:pPr>
    </w:p>
    <w:p w14:paraId="6D8238E7" w14:textId="37CDF4EC" w:rsidR="007747A0" w:rsidRDefault="007747A0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3373FA" w14:paraId="6986B657" w14:textId="77777777" w:rsidTr="003373F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7C223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F74F6" w14:textId="0F669752" w:rsidR="003373FA" w:rsidRDefault="003373FA" w:rsidP="003373F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3373FA" w14:paraId="1315C7F4" w14:textId="77777777" w:rsidTr="003373F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E118D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44847" w14:textId="09697CA3" w:rsidR="003373FA" w:rsidRDefault="003373FA" w:rsidP="003373FA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3373FA" w14:paraId="7BEDBEDC" w14:textId="77777777" w:rsidTr="003373F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48E4B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3A4F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D84A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604F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8F72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D9BC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F207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3373FA" w14:paraId="37D7796A" w14:textId="77777777" w:rsidTr="003373F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FF641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71106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50538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620B7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1F17C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9F630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68EF7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73FA" w14:paraId="2B623629" w14:textId="77777777" w:rsidTr="003373F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9AF9F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357F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2FD4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B05D3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B4D9C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D515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A606D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3373FA" w14:paraId="5760249D" w14:textId="77777777" w:rsidTr="003373F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48FB1" w14:textId="77777777" w:rsidR="003373FA" w:rsidRDefault="003373FA" w:rsidP="003373F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Water Resources Special Account 2016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98079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26F81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CA7F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58621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-1,346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76513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D4F8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1,048</w:t>
            </w:r>
          </w:p>
        </w:tc>
      </w:tr>
      <w:tr w:rsidR="003373FA" w14:paraId="07693018" w14:textId="77777777" w:rsidTr="003373F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97494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A0790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1092F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A432B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F7C19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-2,785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89CC1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27181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1,458</w:t>
            </w:r>
          </w:p>
        </w:tc>
      </w:tr>
      <w:tr w:rsidR="003373FA" w14:paraId="2EF3CDB5" w14:textId="77777777" w:rsidTr="003373F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6AE1B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23427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776B0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1127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DE82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FC4E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0EC3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373FA" w14:paraId="4BB2D341" w14:textId="77777777" w:rsidTr="003373F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761A8" w14:textId="77777777" w:rsidR="003373FA" w:rsidRDefault="003373FA" w:rsidP="003373F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WELS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A601F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642E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26ABF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A5E367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-2,835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19AD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F1630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</w:tr>
      <w:tr w:rsidR="003373FA" w14:paraId="4E834DD7" w14:textId="77777777" w:rsidTr="003373F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37B6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9057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2,746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2FFC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BE19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B4031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-3,431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A70D1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6D3AC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1,443</w:t>
            </w:r>
          </w:p>
        </w:tc>
      </w:tr>
      <w:tr w:rsidR="003373FA" w14:paraId="495519E1" w14:textId="77777777" w:rsidTr="003373F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E21BA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09046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B8DA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5BFF8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25C7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1429B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4E8D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373FA" w14:paraId="4C1BDFD8" w14:textId="77777777" w:rsidTr="003373F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EB928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Climate Change, Energy, the Environment and Water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22D5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26,725,303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32FF6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172,308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3CEDB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600,263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35CE9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-3,062,935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016B6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4033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24,434,939</w:t>
            </w:r>
          </w:p>
        </w:tc>
      </w:tr>
      <w:tr w:rsidR="003373FA" w14:paraId="79CD47BB" w14:textId="77777777" w:rsidTr="003373F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74845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4C60FF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26,377,904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1FFF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380,617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64F39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5,032,268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A0E08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-5,065,486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917F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8DDA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26,725,303</w:t>
            </w:r>
          </w:p>
        </w:tc>
      </w:tr>
      <w:tr w:rsidR="003373FA" w14:paraId="77071332" w14:textId="77777777" w:rsidTr="003373F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5C3DF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8346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02173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0092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CD95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BB2B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38F2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373FA" w14:paraId="269D47FB" w14:textId="77777777" w:rsidTr="003373F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84B11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Bureau of Meteorology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4A636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95A0F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0AF44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097EB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118DE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3D849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373FA" w14:paraId="35017D6B" w14:textId="77777777" w:rsidTr="003373F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F2B64" w14:textId="77777777" w:rsidR="003373FA" w:rsidRDefault="003373FA" w:rsidP="003373F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Bureau of Meteorology SOETM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098E8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6E69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9987B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2B8E4F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F4EA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85FD6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1,462</w:t>
            </w:r>
          </w:p>
        </w:tc>
      </w:tr>
      <w:tr w:rsidR="003373FA" w14:paraId="4DE8A3F9" w14:textId="77777777" w:rsidTr="003373F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54232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94737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DD4A9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41C68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2806B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58361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DF97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1,462</w:t>
            </w:r>
          </w:p>
        </w:tc>
      </w:tr>
      <w:tr w:rsidR="003373FA" w14:paraId="7DCBC401" w14:textId="77777777" w:rsidTr="003373F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75B73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C3C5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4CA13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91259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192D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ADF8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F0CD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373FA" w14:paraId="2EA7BC74" w14:textId="77777777" w:rsidTr="003373F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B53E7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Bureau of Meteorology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E6A0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5A53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F3A2B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756A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3B54F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8F687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1,462</w:t>
            </w:r>
          </w:p>
        </w:tc>
      </w:tr>
      <w:tr w:rsidR="003373FA" w14:paraId="141BF2D9" w14:textId="77777777" w:rsidTr="003373F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58774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5A5AC3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8BAC9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2A9F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ED61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767F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CA9D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1,462</w:t>
            </w:r>
          </w:p>
        </w:tc>
      </w:tr>
      <w:tr w:rsidR="003373FA" w14:paraId="78AD350B" w14:textId="77777777" w:rsidTr="003373F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03797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15DA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248D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198B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D06FE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1F59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6BDD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373FA" w14:paraId="1FC82E35" w14:textId="77777777" w:rsidTr="003373F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8EEB1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Clean Energy Regulator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9D457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3F7DA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855C4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F0570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06D3B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B5E93" w14:textId="77777777" w:rsidR="003373FA" w:rsidRDefault="003373FA" w:rsidP="003373F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373FA" w14:paraId="3434694A" w14:textId="77777777" w:rsidTr="003373F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163F2" w14:textId="77777777" w:rsidR="003373FA" w:rsidRDefault="003373FA" w:rsidP="003373F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Renewable Energy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419B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AB940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1A231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818C0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A6D9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C2782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3373FA" w14:paraId="35B5C494" w14:textId="77777777" w:rsidTr="003373F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80529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AE877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4C64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7F367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18D30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-3,500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22AF3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6952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</w:t>
            </w:r>
          </w:p>
        </w:tc>
      </w:tr>
      <w:tr w:rsidR="003373FA" w14:paraId="7D7CD9CD" w14:textId="77777777" w:rsidTr="003373F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32488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D22D0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D6240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FEFF2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903798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17851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19AD0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373FA" w14:paraId="29F15216" w14:textId="77777777" w:rsidTr="003373F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C8F2D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Clean Energy Regulator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D7503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EA865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ED5E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1B78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-3,500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A3BAA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FB436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3373FA" w14:paraId="0744D61C" w14:textId="77777777" w:rsidTr="003373F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6E0FF" w14:textId="77777777" w:rsidR="003373FA" w:rsidRDefault="003373FA" w:rsidP="003373F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269A9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C35C4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74A9D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63B87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-3,500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6A9B8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9E578" w14:textId="77777777" w:rsidR="003373FA" w:rsidRDefault="003373FA" w:rsidP="003373F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</w:t>
            </w:r>
          </w:p>
        </w:tc>
      </w:tr>
    </w:tbl>
    <w:p w14:paraId="7339D713" w14:textId="2EDF323D" w:rsidR="007747A0" w:rsidRDefault="007747A0" w:rsidP="003373FA">
      <w:pPr>
        <w:pStyle w:val="GhostLine"/>
      </w:pPr>
    </w:p>
    <w:p w14:paraId="43970A67" w14:textId="1476ECC2" w:rsidR="003373FA" w:rsidRDefault="003373FA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7B6672" w14:paraId="7E64B68B" w14:textId="77777777" w:rsidTr="007B6672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E50F1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42DFB" w14:textId="03513284" w:rsidR="007B6672" w:rsidRDefault="007B6672" w:rsidP="007B6672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7B6672" w14:paraId="6C473697" w14:textId="77777777" w:rsidTr="007B6672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BF3D2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5ACE8" w14:textId="1EA31BDC" w:rsidR="007B6672" w:rsidRDefault="007B6672" w:rsidP="007B6672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7B6672" w14:paraId="6D89FB6D" w14:textId="77777777" w:rsidTr="007B6672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637CB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720D1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C300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FB603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650DA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8AB23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A45F1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7B6672" w14:paraId="53FFE072" w14:textId="77777777" w:rsidTr="007B6672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F6C5F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D6861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A3259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A4365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842F8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E16A8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820D2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B6672" w14:paraId="19DA7138" w14:textId="77777777" w:rsidTr="007B6672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24C2F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16796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FCE65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DB78D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7ABA3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07017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9276D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7B6672" w14:paraId="2AF701A0" w14:textId="77777777" w:rsidTr="007B6672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6250B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Great Barrier Reef Marine Park Authority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7FD92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7BD81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DD441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4AC02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7C63B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CA8DD" w14:textId="77777777" w:rsidR="007B6672" w:rsidRDefault="007B6672" w:rsidP="007B6672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B6672" w14:paraId="4D18BAA8" w14:textId="77777777" w:rsidTr="007B6672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61AB5" w14:textId="77777777" w:rsidR="007B6672" w:rsidRDefault="007B6672" w:rsidP="007B6672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Great Barrier Reef Field Management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B8BD0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F8049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91C34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BCCC2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-40,209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B19F6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FCEAE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2,569</w:t>
            </w:r>
          </w:p>
        </w:tc>
      </w:tr>
      <w:tr w:rsidR="007B6672" w14:paraId="0910DE3F" w14:textId="77777777" w:rsidTr="007B6672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DA9E1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2AF754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8,284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F1C26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19,305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78DFC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19,128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9ECE85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-42,433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59338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D8916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4,284</w:t>
            </w:r>
          </w:p>
        </w:tc>
      </w:tr>
      <w:tr w:rsidR="007B6672" w14:paraId="59E85E58" w14:textId="77777777" w:rsidTr="007B6672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AD4C7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1B17A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297B3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2639A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3DFEA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1ED19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1B0CD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B6672" w14:paraId="76DC39A6" w14:textId="77777777" w:rsidTr="007B6672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846D0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Great Barrier Reef Marine Park Authority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1622C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4,284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FE5D6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19,296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110E5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19,198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1E5F9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-40,209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077EC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552F4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2,569</w:t>
            </w:r>
          </w:p>
        </w:tc>
      </w:tr>
      <w:tr w:rsidR="007B6672" w14:paraId="679E8F02" w14:textId="77777777" w:rsidTr="007B6672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C7B6E" w14:textId="77777777" w:rsidR="007B6672" w:rsidRDefault="007B6672" w:rsidP="007B6672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81AFC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8,284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FD7F1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BFA57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FB883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-42,433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682C9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422F9" w14:textId="77777777" w:rsidR="007B6672" w:rsidRDefault="007B6672" w:rsidP="007B6672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4,284</w:t>
            </w:r>
          </w:p>
        </w:tc>
      </w:tr>
    </w:tbl>
    <w:p w14:paraId="31659210" w14:textId="21E74172" w:rsidR="003373FA" w:rsidRPr="00D5281E" w:rsidRDefault="00503A51" w:rsidP="00D5281E">
      <w:pPr>
        <w:pStyle w:val="ChartandTableFootnote"/>
      </w:pPr>
      <w:r w:rsidRPr="00D5281E">
        <w:t>#Denotes a special account which commenced.</w:t>
      </w:r>
    </w:p>
    <w:p w14:paraId="366768CD" w14:textId="382C3F1D" w:rsidR="00503A51" w:rsidRDefault="00503A51" w:rsidP="009C7EB6">
      <w:pPr>
        <w:pStyle w:val="TableLine"/>
      </w:pPr>
    </w:p>
    <w:p w14:paraId="147E0FAF" w14:textId="77777777" w:rsidR="00503A51" w:rsidRPr="00503A51" w:rsidRDefault="00503A51" w:rsidP="00503A51">
      <w:pPr>
        <w:pStyle w:val="GhostLine"/>
      </w:pPr>
    </w:p>
    <w:p w14:paraId="6230D469" w14:textId="0651B88F" w:rsidR="007B6672" w:rsidRDefault="007B6672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B850FB" w14:paraId="4601F96B" w14:textId="77777777" w:rsidTr="00B850F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39CA9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DCD18" w14:textId="649AC5AC" w:rsidR="00B850FB" w:rsidRDefault="00B850FB" w:rsidP="00B850F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B850FB" w14:paraId="714182E7" w14:textId="77777777" w:rsidTr="00B850F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A66B2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298EC" w14:textId="5D0115B0" w:rsidR="00B850FB" w:rsidRDefault="00B850FB" w:rsidP="00B850FB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B850FB" w14:paraId="119B3FB3" w14:textId="77777777" w:rsidTr="00B850F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7CAC8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B4607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A5F9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31E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D336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A6FED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4D20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B850FB" w14:paraId="62E643FE" w14:textId="77777777" w:rsidTr="00B850F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77CFD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2A9E9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D2BBB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387D7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F13F4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D511B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D4E00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850FB" w14:paraId="1F41F671" w14:textId="77777777" w:rsidTr="00B850F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B59FD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81C4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16959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32C7D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E70E2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D4DCA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E32DC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B850FB" w14:paraId="1344504F" w14:textId="77777777" w:rsidTr="00B850F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822B2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DEFENCE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7D1BE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64003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292B2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2AE2D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60C365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4EBBC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850FB" w14:paraId="32B03B83" w14:textId="77777777" w:rsidTr="00B850F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9A557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8CEC0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074EB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214B1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0A26A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3ADB9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C7DBB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850FB" w14:paraId="7AEAB6BB" w14:textId="77777777" w:rsidTr="00B850F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7DC7E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Defence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2A7B0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7E395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27A08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079DE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0283E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4B043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850FB" w14:paraId="4936FEF6" w14:textId="77777777" w:rsidTr="00B850F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10D36" w14:textId="77777777" w:rsidR="00B850FB" w:rsidRDefault="00B850FB" w:rsidP="00B850F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Defence Endowments, Bequests and Other Trust Moneys Special Account 2019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48C0A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130,690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D10A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5D42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7C58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-105,200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2FB67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3934E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139,712</w:t>
            </w:r>
          </w:p>
        </w:tc>
      </w:tr>
      <w:tr w:rsidR="00B850FB" w14:paraId="26CCE4BB" w14:textId="77777777" w:rsidTr="00B850F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00539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53E1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134,106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BBEC9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99,396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31B55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C5E8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-102,812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321E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98CD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130,690</w:t>
            </w:r>
          </w:p>
        </w:tc>
      </w:tr>
      <w:tr w:rsidR="00B850FB" w14:paraId="7E769A60" w14:textId="77777777" w:rsidTr="00B850F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F9E7F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0295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E686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774E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BD08E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C91F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82A95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850FB" w14:paraId="010D3E53" w14:textId="77777777" w:rsidTr="00B850F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D45A5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Defence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58CA7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130,690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1C7F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114,222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1651C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0D24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-105,200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0490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EA42E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139,712</w:t>
            </w:r>
          </w:p>
        </w:tc>
      </w:tr>
      <w:tr w:rsidR="00B850FB" w14:paraId="3F0D8BED" w14:textId="77777777" w:rsidTr="00B850F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C9FCF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BC81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134,106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8753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99,396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5D523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E79DA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-102,812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58DB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B7B1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130,690</w:t>
            </w:r>
          </w:p>
        </w:tc>
      </w:tr>
      <w:tr w:rsidR="00B850FB" w14:paraId="5F9236DB" w14:textId="77777777" w:rsidTr="00B850F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DDEE4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C717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AF67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E318E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01E3A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48AD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EFFA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850FB" w14:paraId="316347E5" w14:textId="77777777" w:rsidTr="00B850F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F4834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Signals Directorate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1A1CD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8DDB5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E5758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9CF12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9A202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8F09C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850FB" w14:paraId="4F9FE26B" w14:textId="77777777" w:rsidTr="00B850F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9F103" w14:textId="77777777" w:rsidR="00B850FB" w:rsidRDefault="00B850FB" w:rsidP="00B850F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ASD Trust and Other Moneys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FCB3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4EA7A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44C2C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B059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1F78C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2AE92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19,128</w:t>
            </w:r>
          </w:p>
        </w:tc>
      </w:tr>
      <w:tr w:rsidR="00B850FB" w14:paraId="1AA77B5B" w14:textId="77777777" w:rsidTr="00B850F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DF25F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7F5A2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19,128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740DC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01F2D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8C083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E4027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FD47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19,128</w:t>
            </w:r>
          </w:p>
        </w:tc>
      </w:tr>
      <w:tr w:rsidR="00B850FB" w14:paraId="2935FC58" w14:textId="77777777" w:rsidTr="00B850F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41186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115C0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C38F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17FB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D8D9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D81DE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BFB57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850FB" w14:paraId="1D31BFC3" w14:textId="77777777" w:rsidTr="00B850F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E773D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Signals Directorate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12CA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19,128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A3C03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D0DE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BA725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807D0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09A7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19,128</w:t>
            </w:r>
          </w:p>
        </w:tc>
      </w:tr>
      <w:tr w:rsidR="00B850FB" w14:paraId="04DC06C1" w14:textId="77777777" w:rsidTr="00B850F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66619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780C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45F3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64DD2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4670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0528C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BC61D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19,128</w:t>
            </w:r>
          </w:p>
        </w:tc>
      </w:tr>
      <w:tr w:rsidR="00B850FB" w14:paraId="0D1121F2" w14:textId="77777777" w:rsidTr="00B850F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FBC0C8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F61A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1B82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1A4E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F0BE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77CC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B719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850FB" w14:paraId="39B5F6D8" w14:textId="77777777" w:rsidTr="00B850F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FF909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Veterans' Affairs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1A9FB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2E89C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28E20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33937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6D9C8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DAF96" w14:textId="77777777" w:rsidR="00B850FB" w:rsidRDefault="00B850FB" w:rsidP="00B850F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850FB" w14:paraId="356B22E1" w14:textId="77777777" w:rsidTr="00B850F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B7EEF" w14:textId="77777777" w:rsidR="00B850FB" w:rsidRDefault="00B850FB" w:rsidP="00B850F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Defence Service Homes Insurance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14EB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5D60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114,619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023E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D531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-114,739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8955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5B5C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25,197</w:t>
            </w:r>
          </w:p>
        </w:tc>
      </w:tr>
      <w:tr w:rsidR="00B850FB" w14:paraId="69E38528" w14:textId="77777777" w:rsidTr="00B850F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5E32F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96CEC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25,103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47453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115,335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F5EC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3F533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-115,361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2778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F386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25,197</w:t>
            </w:r>
          </w:p>
        </w:tc>
      </w:tr>
      <w:tr w:rsidR="00B850FB" w14:paraId="507E99FB" w14:textId="77777777" w:rsidTr="00B850F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84E9C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C92E9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CBF1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CF73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56CA5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5EA7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04F4A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850FB" w14:paraId="5AF8220E" w14:textId="77777777" w:rsidTr="00B850F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612B1" w14:textId="77777777" w:rsidR="00B850FB" w:rsidRDefault="00B850FB" w:rsidP="00B850F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Department of Veterans' Affairs SOETM Special Account 2022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7E857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93BD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A09C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5696F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AC13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3E293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</w:tr>
      <w:tr w:rsidR="00B850FB" w14:paraId="0D5A5109" w14:textId="77777777" w:rsidTr="00B850F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F4833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1D9E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1DCEC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50753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6E0D6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C2885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B2153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263</w:t>
            </w:r>
          </w:p>
        </w:tc>
      </w:tr>
      <w:tr w:rsidR="00B850FB" w14:paraId="325F3F3A" w14:textId="77777777" w:rsidTr="00B850F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37E9D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D3DA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309B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9318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D3B9E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4EBC1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4F170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850FB" w14:paraId="02A46AF3" w14:textId="77777777" w:rsidTr="00B850F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954A9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Veterans' Affairs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1A0E7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25,460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678A9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114,664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FD4D3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4536E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-114,784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18652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AA5B8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25,460</w:t>
            </w:r>
          </w:p>
        </w:tc>
      </w:tr>
      <w:tr w:rsidR="00B850FB" w14:paraId="6AD622C5" w14:textId="77777777" w:rsidTr="00B850F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79D5A" w14:textId="77777777" w:rsidR="00B850FB" w:rsidRDefault="00B850FB" w:rsidP="00B850F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C84ED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25,366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452FB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115,380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0740C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0DCC7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-115,406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2B834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16AAD" w14:textId="77777777" w:rsidR="00B850FB" w:rsidRDefault="00B850FB" w:rsidP="00B850F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25,460</w:t>
            </w:r>
          </w:p>
        </w:tc>
      </w:tr>
    </w:tbl>
    <w:p w14:paraId="0821F575" w14:textId="0DA9E14C" w:rsidR="007B6672" w:rsidRDefault="007B6672" w:rsidP="00B850FB">
      <w:pPr>
        <w:pStyle w:val="GhostLine"/>
      </w:pPr>
    </w:p>
    <w:p w14:paraId="4934EAB7" w14:textId="0E1D3A9C" w:rsidR="00B850FB" w:rsidRDefault="00B850FB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A515EA" w14:paraId="48F713A9" w14:textId="77777777" w:rsidTr="00A515E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E04B4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734F3" w14:textId="6928E126" w:rsidR="00A515EA" w:rsidRDefault="00A515EA" w:rsidP="00A515E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A515EA" w14:paraId="4EB0ECD5" w14:textId="77777777" w:rsidTr="00A515E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A1BE0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C4648" w14:textId="7C026C09" w:rsidR="00A515EA" w:rsidRDefault="00A515EA" w:rsidP="00A515EA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A515EA" w14:paraId="77ECAEDE" w14:textId="77777777" w:rsidTr="00A515E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A7574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8C753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3691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331BA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7AA60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FFDD0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905B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A515EA" w14:paraId="03F10900" w14:textId="77777777" w:rsidTr="00A515E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D6ABE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4CAAD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0058D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19644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E7057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8AEF1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C3EC5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15EA" w14:paraId="4DC086A5" w14:textId="77777777" w:rsidTr="00A515E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2FB2C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AAD57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89ABB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4AD4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8899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2FE95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D71B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A515EA" w14:paraId="360CCE9E" w14:textId="77777777" w:rsidTr="00A515E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A49DF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EDUCATION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0D95D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F873E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45A25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32AC4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C5548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067DA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515EA" w14:paraId="7C3FA6FD" w14:textId="77777777" w:rsidTr="00A515E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F549F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E2DB4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C3959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0AEA0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7F8CE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30D805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C01D8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515EA" w14:paraId="57101AFE" w14:textId="77777777" w:rsidTr="00A515E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62AED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Education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9990A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117C2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94285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9C85F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8DF9F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79AF2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515EA" w14:paraId="2F5A23E4" w14:textId="77777777" w:rsidTr="00A515E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85D77" w14:textId="77777777" w:rsidR="00A515EA" w:rsidRDefault="00A515EA" w:rsidP="00A515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Early Years Quality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653E1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CBAA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253D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6522A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AFBEA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EF92E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42,135</w:t>
            </w:r>
          </w:p>
        </w:tc>
      </w:tr>
      <w:tr w:rsidR="00A515EA" w14:paraId="6C718C5A" w14:textId="77777777" w:rsidTr="00A515E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FB4ED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CAC6F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42,135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FEAFA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64BB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29B1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4C0B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2BE0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42,135</w:t>
            </w:r>
          </w:p>
        </w:tc>
      </w:tr>
      <w:tr w:rsidR="00A515EA" w14:paraId="1E695894" w14:textId="77777777" w:rsidTr="00A515E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24929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D9C7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82A4B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B4767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F1130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31EF3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7392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515EA" w14:paraId="60CCF488" w14:textId="77777777" w:rsidTr="00A515E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7E874" w14:textId="77777777" w:rsidR="00A515EA" w:rsidRDefault="00A515EA" w:rsidP="00A515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Education SOETM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1D76F0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8DC5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A82F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F643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4A990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9BE7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2,273</w:t>
            </w:r>
          </w:p>
        </w:tc>
      </w:tr>
      <w:tr w:rsidR="00A515EA" w14:paraId="442E2381" w14:textId="77777777" w:rsidTr="00A515E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DF7AC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35B6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630B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6F1EF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C2C6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119D5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8B7C0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2,416</w:t>
            </w:r>
          </w:p>
        </w:tc>
      </w:tr>
      <w:tr w:rsidR="00A515EA" w14:paraId="16C78EB4" w14:textId="77777777" w:rsidTr="00A515E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4F523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D216B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800AE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EE1F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F708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0D4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2A6D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515EA" w14:paraId="3DF54A0A" w14:textId="77777777" w:rsidTr="00A515E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A47E4" w14:textId="77777777" w:rsidR="00A515EA" w:rsidRDefault="00A515EA" w:rsidP="00A515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Higher Education Tuition Protection Fund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4A7A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0A9D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10305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DA3D3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-3,890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28A5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1869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17,890</w:t>
            </w:r>
          </w:p>
        </w:tc>
      </w:tr>
      <w:tr w:rsidR="00A515EA" w14:paraId="2C9B963C" w14:textId="77777777" w:rsidTr="00A515E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62CCA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0FBFB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14,785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F814F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6,372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0853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3B2A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-3,609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9E29F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-1,640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7D6E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15,908</w:t>
            </w:r>
          </w:p>
        </w:tc>
      </w:tr>
      <w:tr w:rsidR="00A515EA" w14:paraId="62240339" w14:textId="77777777" w:rsidTr="00A515E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F587B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25AF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8D8B3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E2791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0A5AB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0493E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6AB3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515EA" w14:paraId="3A6A8A71" w14:textId="77777777" w:rsidTr="00A515E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C873D" w14:textId="77777777" w:rsidR="00A515EA" w:rsidRDefault="00A515EA" w:rsidP="00A515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Overseas Students Tuition Fund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CE75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42,925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470B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5E4F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DD490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-3,602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0635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F047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43,223</w:t>
            </w:r>
          </w:p>
        </w:tc>
      </w:tr>
      <w:tr w:rsidR="00A515EA" w14:paraId="15148092" w14:textId="77777777" w:rsidTr="00A515E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DE2A6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CCCB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47,813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6CDEB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3,900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67BC0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6443F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-8,788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51A60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1A785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42,925</w:t>
            </w:r>
          </w:p>
        </w:tc>
      </w:tr>
      <w:tr w:rsidR="00A515EA" w14:paraId="4936E827" w14:textId="77777777" w:rsidTr="00A515E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5200E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B89B5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ECFA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20167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CB94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D22E1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FC0DE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515EA" w14:paraId="088AF4F6" w14:textId="77777777" w:rsidTr="00A515E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50266" w14:textId="77777777" w:rsidR="00A515EA" w:rsidRDefault="00A515EA" w:rsidP="00A515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Wage Justice for Early Childhood Education and Care Workers Special Account#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9E1EA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2,895,782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CA63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0C45A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971A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-1,816,071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A2661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F23B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1,079,711</w:t>
            </w:r>
          </w:p>
        </w:tc>
      </w:tr>
      <w:tr w:rsidR="00A515EA" w14:paraId="4164FED2" w14:textId="77777777" w:rsidTr="00A515E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4390A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D0CE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4AC5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48F2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2,895,782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577B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E23B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DB9F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2,895,782</w:t>
            </w:r>
          </w:p>
        </w:tc>
      </w:tr>
      <w:tr w:rsidR="00A515EA" w14:paraId="3732C22B" w14:textId="77777777" w:rsidTr="00A515E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084F2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91CC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177C7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CC86A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14A0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2896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DDC21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515EA" w14:paraId="26D320DB" w14:textId="77777777" w:rsidTr="00A515E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FBFD7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Education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F7B3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2,999,166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7AEB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11,446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6C7B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7E55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-1,824,763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6D14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-844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6E52F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1,185,232</w:t>
            </w:r>
          </w:p>
        </w:tc>
      </w:tr>
      <w:tr w:rsidR="00A515EA" w14:paraId="5D31C9C1" w14:textId="77777777" w:rsidTr="00A515E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030CD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CE7A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107,590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F36C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52CC3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2,896,011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2FECB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-13,897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5964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-1,640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3D8D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2,999,166</w:t>
            </w:r>
          </w:p>
        </w:tc>
      </w:tr>
      <w:tr w:rsidR="00A515EA" w14:paraId="578F3E30" w14:textId="77777777" w:rsidTr="00A515E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15C64E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58C55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5653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965C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30307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7D4B3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7907F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515EA" w14:paraId="00ED141B" w14:textId="77777777" w:rsidTr="00A515E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1A06A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Research Council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3C858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99688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0D2F3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96B5A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82294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35B29" w14:textId="77777777" w:rsidR="00A515EA" w:rsidRDefault="00A515EA" w:rsidP="00A515E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515EA" w14:paraId="4F964A83" w14:textId="77777777" w:rsidTr="00A515E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90BFA" w14:textId="77777777" w:rsidR="00A515EA" w:rsidRDefault="00A515EA" w:rsidP="00A515E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 Research Endowment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D4A31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40D0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3E7B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C714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293EC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1AA7D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</w:tr>
      <w:tr w:rsidR="00A515EA" w14:paraId="4A0998A7" w14:textId="77777777" w:rsidTr="00A515E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559E8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6FCB5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9AD6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D455F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B0CE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AC70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1E135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2,115</w:t>
            </w:r>
          </w:p>
        </w:tc>
      </w:tr>
      <w:tr w:rsidR="00A515EA" w14:paraId="487AEC8B" w14:textId="77777777" w:rsidTr="00A515E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215CF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B898E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8E107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DBE9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5295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F553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495FE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515EA" w14:paraId="60D3FC26" w14:textId="77777777" w:rsidTr="00A515E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15DF9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Research Council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EEC41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A4871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9CDD2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9E906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D6F0E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A7128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2,115</w:t>
            </w:r>
          </w:p>
        </w:tc>
      </w:tr>
      <w:tr w:rsidR="00A515EA" w14:paraId="4A2E0FB6" w14:textId="77777777" w:rsidTr="00A515E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D17DE" w14:textId="77777777" w:rsidR="00A515EA" w:rsidRDefault="00A515EA" w:rsidP="00A515E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9863A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F2C19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B8A6F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A8584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0CD7A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7A7D3" w14:textId="77777777" w:rsidR="00A515EA" w:rsidRDefault="00A515EA" w:rsidP="00A515E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2,115</w:t>
            </w:r>
          </w:p>
        </w:tc>
      </w:tr>
    </w:tbl>
    <w:p w14:paraId="125E3B21" w14:textId="4B0F3814" w:rsidR="00B850FB" w:rsidRDefault="00503A51" w:rsidP="00503A51">
      <w:pPr>
        <w:pStyle w:val="ChartandTableFootnote"/>
      </w:pPr>
      <w:r>
        <w:t>#Denotes a special account which commenced.</w:t>
      </w:r>
    </w:p>
    <w:p w14:paraId="60CED710" w14:textId="7A1D7207" w:rsidR="00503A51" w:rsidRDefault="00503A51" w:rsidP="009C7EB6">
      <w:pPr>
        <w:pStyle w:val="TableLine"/>
      </w:pPr>
    </w:p>
    <w:p w14:paraId="56AC61FD" w14:textId="77777777" w:rsidR="00503A51" w:rsidRPr="00503A51" w:rsidRDefault="00503A51" w:rsidP="00503A51">
      <w:pPr>
        <w:pStyle w:val="GhostLine"/>
      </w:pPr>
    </w:p>
    <w:p w14:paraId="4D1CAA0B" w14:textId="5FB4528B" w:rsidR="00A515EA" w:rsidRDefault="00A515EA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834CC5" w14:paraId="2A12B475" w14:textId="77777777" w:rsidTr="00834CC5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C6897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544F1" w14:textId="47379C03" w:rsidR="00834CC5" w:rsidRDefault="00834CC5" w:rsidP="00834CC5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834CC5" w14:paraId="40EE9D17" w14:textId="77777777" w:rsidTr="00834CC5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1BD5A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9FF2A" w14:textId="7779622E" w:rsidR="00834CC5" w:rsidRDefault="00834CC5" w:rsidP="00834CC5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834CC5" w14:paraId="34717458" w14:textId="77777777" w:rsidTr="00834CC5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D42FD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FB04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9D7B3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4D44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18BDA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F0A07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09499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834CC5" w14:paraId="3C445C99" w14:textId="77777777" w:rsidTr="00834CC5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927BC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65A59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4D656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F5816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342B2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2866B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BBC51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4CC5" w14:paraId="00217CF5" w14:textId="77777777" w:rsidTr="00834CC5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12616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EDEE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B0822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3D89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9FE3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95AA5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7324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834CC5" w14:paraId="3328A9C3" w14:textId="77777777" w:rsidTr="00834CC5">
        <w:trPr>
          <w:trHeight w:val="22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37356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EMPLOYMENT AND WORKPLACE RELATIONS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C63CA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D116D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262A9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F9BA0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225BD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E8A9D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34CC5" w14:paraId="69E82596" w14:textId="77777777" w:rsidTr="00834CC5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57A14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91BBE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A36FD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C888F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FD16F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24FFD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36D63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34CC5" w14:paraId="15C75250" w14:textId="77777777" w:rsidTr="00834CC5">
        <w:trPr>
          <w:trHeight w:val="22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6D54C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Employment and Workplace Relations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17B01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8D09E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835E1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7FBF0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90220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35A99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34CC5" w14:paraId="0C10AEE2" w14:textId="77777777" w:rsidTr="00834CC5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D796B" w14:textId="77777777" w:rsidR="00834CC5" w:rsidRDefault="00834CC5" w:rsidP="00834CC5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Student Identifiers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7B3BF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770DF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1BD4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640D3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-8,534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1D32B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EDD68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11,039</w:t>
            </w:r>
          </w:p>
        </w:tc>
      </w:tr>
      <w:tr w:rsidR="00834CC5" w14:paraId="341640CD" w14:textId="77777777" w:rsidTr="00834CC5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1CE3E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21EE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11,039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9546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88369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8,446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61FC2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-8,446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D380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BE8F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11,039</w:t>
            </w:r>
          </w:p>
        </w:tc>
      </w:tr>
      <w:tr w:rsidR="00834CC5" w14:paraId="7919A00F" w14:textId="77777777" w:rsidTr="00834CC5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0BADC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D6138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745E8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1C7B3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6EAFB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1679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EEAF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4CC5" w14:paraId="72675E05" w14:textId="77777777" w:rsidTr="00834CC5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E4978" w14:textId="77777777" w:rsidR="00834CC5" w:rsidRDefault="00834CC5" w:rsidP="00834CC5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VSL Tuition Protection Fund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581B3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D623A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E3FBB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FE20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-2,791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EA1A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D24B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13,164</w:t>
            </w:r>
          </w:p>
        </w:tc>
      </w:tr>
      <w:tr w:rsidR="00834CC5" w14:paraId="5DC247A0" w14:textId="77777777" w:rsidTr="00834CC5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ECD39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3AA4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11,369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8EDF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3,292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F0597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261CF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-2,687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10E08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449DB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12,012</w:t>
            </w:r>
          </w:p>
        </w:tc>
      </w:tr>
      <w:tr w:rsidR="00834CC5" w14:paraId="68B718B9" w14:textId="77777777" w:rsidTr="00834CC5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2A2A4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6151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2FC7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BB3E7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15C8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7054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14529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4CC5" w14:paraId="665A0165" w14:textId="77777777" w:rsidTr="00834CC5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C6173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Employment and Workplace Relations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3565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23,051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5029B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1BF76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AF2D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-11,325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2642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88A9A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24,203</w:t>
            </w:r>
          </w:p>
        </w:tc>
      </w:tr>
      <w:tr w:rsidR="00834CC5" w14:paraId="5834F0A6" w14:textId="77777777" w:rsidTr="00834CC5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47C86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9EBAF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36B99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3,292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389F3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40000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-11,133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EC537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0CEA8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23,051</w:t>
            </w:r>
          </w:p>
        </w:tc>
      </w:tr>
      <w:tr w:rsidR="00834CC5" w14:paraId="657CECF2" w14:textId="77777777" w:rsidTr="00834CC5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1068C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4CE18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3797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88A4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C8AE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A592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9EED9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4CC5" w14:paraId="796C2803" w14:textId="77777777" w:rsidTr="00834CC5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AF255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Safe Work Australia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F685E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3AE8C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C06E1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0AD4B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501FF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A4EC2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34CC5" w14:paraId="21352D39" w14:textId="77777777" w:rsidTr="00834CC5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7FC7E" w14:textId="77777777" w:rsidR="00834CC5" w:rsidRDefault="00834CC5" w:rsidP="00834CC5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Safe Work Australia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E3BE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DB7E2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4295A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329C7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-25,999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68718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9685A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28,430</w:t>
            </w:r>
          </w:p>
        </w:tc>
      </w:tr>
      <w:tr w:rsidR="00834CC5" w14:paraId="727BAF35" w14:textId="77777777" w:rsidTr="00834CC5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4A619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4BE0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28,430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A4405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12,573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03FE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12,572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F268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-25,145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4EA32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A9570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28,430</w:t>
            </w:r>
          </w:p>
        </w:tc>
      </w:tr>
      <w:tr w:rsidR="00834CC5" w14:paraId="6113FC81" w14:textId="77777777" w:rsidTr="00834CC5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D6909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33D95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E699F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6F99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0EC7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B90C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EFBF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4CC5" w14:paraId="3E0B4012" w14:textId="77777777" w:rsidTr="00834CC5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AC44B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Safe Work Australia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94C82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28,430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8FA36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13,001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39B1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12,998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0D6E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-25,999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071AB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597B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28,430</w:t>
            </w:r>
          </w:p>
        </w:tc>
      </w:tr>
      <w:tr w:rsidR="00834CC5" w14:paraId="2B4C6389" w14:textId="77777777" w:rsidTr="00834CC5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5C988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13BD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0EA3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12,573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519CA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12,572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B4FE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-25,145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3F0A9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44449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28,430</w:t>
            </w:r>
          </w:p>
        </w:tc>
      </w:tr>
      <w:tr w:rsidR="00834CC5" w14:paraId="33D680A9" w14:textId="77777777" w:rsidTr="00834CC5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34F65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99A4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F6AC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14DB6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EEFA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D67EF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91C7B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4CC5" w14:paraId="6CAA34F1" w14:textId="77777777" w:rsidTr="00834CC5">
        <w:trPr>
          <w:trHeight w:val="22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B57A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Seafarers Safety, Rehabilitation and Compensation Authority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8DA3E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95CF5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FF413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36B45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72542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D4418" w14:textId="77777777" w:rsidR="00834CC5" w:rsidRDefault="00834CC5" w:rsidP="00834CC5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34CC5" w14:paraId="1A1D729F" w14:textId="77777777" w:rsidTr="00834CC5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DF4DD" w14:textId="77777777" w:rsidR="00834CC5" w:rsidRDefault="00834CC5" w:rsidP="00834CC5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Seafarers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7B11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22516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59363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4010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73425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82C7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2,636</w:t>
            </w:r>
          </w:p>
        </w:tc>
      </w:tr>
      <w:tr w:rsidR="00834CC5" w14:paraId="46FBA727" w14:textId="77777777" w:rsidTr="00834CC5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2FE7F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A4BF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0357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0ED8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61EDB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A68EF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88D9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2,602</w:t>
            </w:r>
          </w:p>
        </w:tc>
      </w:tr>
      <w:tr w:rsidR="00834CC5" w14:paraId="2E798632" w14:textId="77777777" w:rsidTr="00834CC5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854D7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B957E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2F75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87689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8582F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BEAFF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3365F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4CC5" w14:paraId="52850D6F" w14:textId="77777777" w:rsidTr="00834CC5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E0209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Seafarers Safety, Rehabilitation and Compensation Authority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0CCE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2,602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1147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A86E0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505F4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265E3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BA63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2,636</w:t>
            </w:r>
          </w:p>
        </w:tc>
      </w:tr>
      <w:tr w:rsidR="00834CC5" w14:paraId="44707F89" w14:textId="77777777" w:rsidTr="00834CC5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139A8" w14:textId="77777777" w:rsidR="00834CC5" w:rsidRDefault="00834CC5" w:rsidP="00834CC5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DD62C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E1E49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CE197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71621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8B348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2799D" w14:textId="77777777" w:rsidR="00834CC5" w:rsidRDefault="00834CC5" w:rsidP="00834CC5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2,602</w:t>
            </w:r>
          </w:p>
        </w:tc>
      </w:tr>
    </w:tbl>
    <w:p w14:paraId="23CF8394" w14:textId="06B88429" w:rsidR="00A515EA" w:rsidRDefault="00A515EA" w:rsidP="00834CC5">
      <w:pPr>
        <w:pStyle w:val="GhostLine"/>
      </w:pPr>
    </w:p>
    <w:p w14:paraId="6FB2DFB3" w14:textId="3C3CC8D1" w:rsidR="00834CC5" w:rsidRDefault="00834CC5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FF2FBA" w14:paraId="58DC26B7" w14:textId="77777777" w:rsidTr="00FF2FB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E7FEE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E94B9" w14:textId="4B225F63" w:rsidR="00FF2FBA" w:rsidRDefault="00FF2FBA" w:rsidP="00FF2FB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FF2FBA" w14:paraId="37D20844" w14:textId="77777777" w:rsidTr="00FF2FB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62C73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40149" w14:textId="2860564A" w:rsidR="00FF2FBA" w:rsidRDefault="00FF2FBA" w:rsidP="00FF2FBA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FF2FBA" w14:paraId="2ECE9F30" w14:textId="77777777" w:rsidTr="00FF2FB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3DBC4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2B77C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5DC4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F52A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37F0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202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978DE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FF2FBA" w14:paraId="020FD25A" w14:textId="77777777" w:rsidTr="00FF2FB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DB34D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47A05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A04FC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DF1FE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96AD3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4116C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D1DE0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F2FBA" w14:paraId="0EDD42AD" w14:textId="77777777" w:rsidTr="00FF2FB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56E1C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DF07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F740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3061C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E4AA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27A0E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123F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FF2FBA" w14:paraId="16CE6ACB" w14:textId="77777777" w:rsidTr="00FF2FB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3A410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FINANCE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9E302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6C4D3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9D1A8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CEF60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80B72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BD887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F2FBA" w14:paraId="1845A08C" w14:textId="77777777" w:rsidTr="00FF2FB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3A69F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BD011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9FFC0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57850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56FCE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EE40A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F21EF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F2FBA" w14:paraId="4CF15F8B" w14:textId="77777777" w:rsidTr="00FF2FB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CE2B7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Finance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267BD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28EA9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7AA6F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23147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9392D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338A9" w14:textId="77777777" w:rsidR="00FF2FBA" w:rsidRDefault="00FF2FBA" w:rsidP="00FF2FB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F2FBA" w14:paraId="584F8DB8" w14:textId="77777777" w:rsidTr="00FF2FB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B4185" w14:textId="77777777" w:rsidR="00FF2FBA" w:rsidRDefault="00FF2FBA" w:rsidP="00FF2FB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Aboriginal and Torres Strait Islander Land and Sea Future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D65FA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E1FC8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2,503,886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60E2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9C77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-2,503,886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6A74F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D2B3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2FBA" w14:paraId="34FD15C5" w14:textId="77777777" w:rsidTr="00FF2FB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CBF01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89089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DA55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2,437,529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C148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D564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-2,437,529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4326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E1A8A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FF2FBA" w14:paraId="17D8B96D" w14:textId="77777777" w:rsidTr="00FF2FB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90726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41BD0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BE0B0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7AFE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332F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6FA9C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8F41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F2FBA" w14:paraId="070E5B8C" w14:textId="77777777" w:rsidTr="00FF2FB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E3E5F" w14:textId="77777777" w:rsidR="00FF2FBA" w:rsidRDefault="00FF2FBA" w:rsidP="00FF2FB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Comcover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BB010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1,740,767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DF88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245,860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34A8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211,007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ED27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-447,589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D0C9F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A377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1,750,045</w:t>
            </w:r>
          </w:p>
        </w:tc>
      </w:tr>
      <w:tr w:rsidR="00FF2FBA" w14:paraId="4EECBD0C" w14:textId="77777777" w:rsidTr="00FF2FB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ACDBE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3E199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1,161,285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24973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215,782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8BAB0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690,956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EC55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-327,256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52E1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5E48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1,740,767</w:t>
            </w:r>
          </w:p>
        </w:tc>
      </w:tr>
      <w:tr w:rsidR="00FF2FBA" w14:paraId="12AFD520" w14:textId="77777777" w:rsidTr="00FF2FB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D636D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C4648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1116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5365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2A21E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20BC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A919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F2FBA" w14:paraId="1A58B050" w14:textId="77777777" w:rsidTr="00FF2FB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FF7D9" w14:textId="77777777" w:rsidR="00FF2FBA" w:rsidRDefault="00FF2FBA" w:rsidP="00FF2FB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Coordinated Procurement Contracting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44E1E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358,990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5D2B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108,727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11C5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8B3A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-62,068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11883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6236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406,346</w:t>
            </w:r>
          </w:p>
        </w:tc>
      </w:tr>
      <w:tr w:rsidR="00FF2FBA" w14:paraId="21FBD3A7" w14:textId="77777777" w:rsidTr="00FF2FB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09FA3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9215C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469,269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18489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41,846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66BD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CCEF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-153,319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6C9E3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BD3DE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358,990</w:t>
            </w:r>
          </w:p>
        </w:tc>
      </w:tr>
      <w:tr w:rsidR="00FF2FBA" w14:paraId="040E17D5" w14:textId="77777777" w:rsidTr="00FF2FB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365A3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F125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FF55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4D57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EFB0C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1BEA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B9E2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F2FBA" w14:paraId="6DCB7EE7" w14:textId="77777777" w:rsidTr="00FF2FB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4F091" w14:textId="77777777" w:rsidR="00FF2FBA" w:rsidRDefault="00FF2FBA" w:rsidP="00FF2FB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DHA Borrowings Special Account 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DA84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221,459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D1E6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35BBC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315B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-80,239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5B05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B4B7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163,617</w:t>
            </w:r>
          </w:p>
        </w:tc>
      </w:tr>
      <w:tr w:rsidR="00FF2FBA" w14:paraId="26E1940B" w14:textId="77777777" w:rsidTr="00FF2FB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0603A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851B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374,419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469C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13,275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A87B3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4D5D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-166,235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C5D98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F447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221,459</w:t>
            </w:r>
          </w:p>
        </w:tc>
      </w:tr>
      <w:tr w:rsidR="00FF2FBA" w14:paraId="12A00F59" w14:textId="77777777" w:rsidTr="00FF2FB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9408A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DC01C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F9AB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EF5D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AC62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16A3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58159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F2FBA" w14:paraId="5AA7F4F9" w14:textId="77777777" w:rsidTr="00FF2FB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97EE8" w14:textId="77777777" w:rsidR="00FF2FBA" w:rsidRDefault="00FF2FBA" w:rsidP="00FF2FB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DisabilityCare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Australia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65F40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0F358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16,815,326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4295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20B0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-16,815,326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DD60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86CEF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2FBA" w14:paraId="10ABB8BA" w14:textId="77777777" w:rsidTr="00FF2FB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DE0BA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532B78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763A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20,085,113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6B4F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9438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-20,085,113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00C5A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693AA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FF2FBA" w14:paraId="5B33661B" w14:textId="77777777" w:rsidTr="00FF2FB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A747D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3ACB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6938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62C63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1882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08D1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0A3AA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F2FBA" w14:paraId="23E39ED9" w14:textId="77777777" w:rsidTr="00FF2FB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1003C" w14:textId="77777777" w:rsidR="00FF2FBA" w:rsidRDefault="00FF2FBA" w:rsidP="00FF2FB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Disaster Ready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2E34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4E5D8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5,068,358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24FE9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0593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-5,068,358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B55F8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DCD8E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2FBA" w14:paraId="72DE1A51" w14:textId="77777777" w:rsidTr="00FF2FB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1B1A3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8AD0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1E3B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4,997,417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8DF7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1636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-4,997,417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F0178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8220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FF2FBA" w14:paraId="2ED52056" w14:textId="77777777" w:rsidTr="00FF2FB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482F9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16A7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D3EA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A539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541B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16C10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70DB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F2FBA" w14:paraId="6BA020A7" w14:textId="77777777" w:rsidTr="00FF2FB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63F56" w14:textId="77777777" w:rsidR="00FF2FBA" w:rsidRDefault="00FF2FBA" w:rsidP="00FF2FB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Future Drought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893A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4ECC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5,477,094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C1483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BC25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-5,477,094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BCB9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E31F9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2FBA" w14:paraId="5A939B9B" w14:textId="77777777" w:rsidTr="00FF2FB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1A8F7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C0723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AA9D9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5,287,447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2C56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B8C2E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-5,287,447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DAE6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8A2A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FF2FBA" w14:paraId="58BE2CB9" w14:textId="77777777" w:rsidTr="00FF2FB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56E16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D3310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CA409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DC216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BB78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BD74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DE16E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F2FBA" w14:paraId="67452566" w14:textId="77777777" w:rsidTr="00FF2FB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6A767" w14:textId="77777777" w:rsidR="00FF2FBA" w:rsidRDefault="00FF2FBA" w:rsidP="00FF2FB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Housing Australia Future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0C700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F27C3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11,269,783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538B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E566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-11,269,783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623B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4B29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2FBA" w14:paraId="05090CBC" w14:textId="77777777" w:rsidTr="00FF2FB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89757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2C3EA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2C3A5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11,181,221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8706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CE2A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-11,181,221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F11B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710B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FF2FBA" w14:paraId="45A8F7D1" w14:textId="77777777" w:rsidTr="00FF2FB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A2A04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AAB4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8A140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ED66A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462E4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2C27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BDA0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F2FBA" w14:paraId="7BE9D616" w14:textId="77777777" w:rsidTr="00FF2FB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7F79F" w14:textId="77777777" w:rsidR="00FF2FBA" w:rsidRDefault="00FF2FBA" w:rsidP="00FF2FB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Medical Research Future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381C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6823E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25,473,154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F3AEC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444A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-25,473,154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F9A69D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98B8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F2FBA" w14:paraId="7CD177CF" w14:textId="77777777" w:rsidTr="00FF2FB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6FE5B" w14:textId="77777777" w:rsidR="00FF2FBA" w:rsidRDefault="00FF2FBA" w:rsidP="00FF2FB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8C65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DFD47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24,811,749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6A686F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5236B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-24,811,749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CA971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D51A2" w14:textId="77777777" w:rsidR="00FF2FBA" w:rsidRDefault="00FF2FBA" w:rsidP="00FF2FB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</w:tbl>
    <w:p w14:paraId="02F0DE42" w14:textId="12DB0D28" w:rsidR="00834CC5" w:rsidRDefault="00834CC5" w:rsidP="00FF2FBA">
      <w:pPr>
        <w:pStyle w:val="GhostLine"/>
      </w:pPr>
    </w:p>
    <w:p w14:paraId="78947AD0" w14:textId="7338821C" w:rsidR="00FF2FBA" w:rsidRDefault="00FF2FBA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BE0487" w14:paraId="6EAABE12" w14:textId="77777777" w:rsidTr="00BE0487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B8831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484E2" w14:textId="73CB7C7D" w:rsidR="00BE0487" w:rsidRDefault="00BE0487" w:rsidP="00BE0487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BE0487" w14:paraId="779DB060" w14:textId="77777777" w:rsidTr="00BE0487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AAEED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593A2" w14:textId="31D536CD" w:rsidR="00BE0487" w:rsidRDefault="00BE0487" w:rsidP="00BE0487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BE0487" w14:paraId="34C93BDF" w14:textId="77777777" w:rsidTr="00BE0487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43CE5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11E4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3FBE3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08B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2E2E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759C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C51C1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BE0487" w14:paraId="7DFA45B4" w14:textId="77777777" w:rsidTr="00BE0487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A9D13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8AB2E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BF646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3D137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E1980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51A57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06974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0487" w14:paraId="58AB4C2E" w14:textId="77777777" w:rsidTr="00BE0487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0FDEF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A70E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9EE6F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D1215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B8FD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9E74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A3CC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BE0487" w14:paraId="06730697" w14:textId="77777777" w:rsidTr="00BE0487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6541B" w14:textId="77777777" w:rsidR="00BE0487" w:rsidRDefault="00BE0487" w:rsidP="00BE0487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Property Special Account 2014*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57005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72BF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F36E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A9D14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8DB9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CE2B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E0487" w14:paraId="47995641" w14:textId="77777777" w:rsidTr="00BE0487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07C7E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4A103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147,844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1BC5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2F69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BAC2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9394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-147,844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7273F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BE0487" w14:paraId="5DB67568" w14:textId="77777777" w:rsidTr="00BE0487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EE88F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C93D5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04311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EA91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8C592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0467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CD1B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0487" w14:paraId="4E7FF4D4" w14:textId="77777777" w:rsidTr="00BE0487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2F065" w14:textId="77777777" w:rsidR="00BE0487" w:rsidRDefault="00BE0487" w:rsidP="00BE0487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Property Special Account 2024#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D35D2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193,789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69F0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83,536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0361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349,268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8336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-370,362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8B37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-33,112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A775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223,119</w:t>
            </w:r>
          </w:p>
        </w:tc>
      </w:tr>
      <w:tr w:rsidR="00BE0487" w14:paraId="51DC3049" w14:textId="77777777" w:rsidTr="00BE0487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04EC5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AA8A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57E71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79,671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0721F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291,267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6C42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-274,087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052D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96,938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7F484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193,789</w:t>
            </w:r>
          </w:p>
        </w:tc>
      </w:tr>
      <w:tr w:rsidR="00BE0487" w14:paraId="66C5C088" w14:textId="77777777" w:rsidTr="00BE0487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5538A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298A5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6BEA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D7FF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2D20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0A30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AEB68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0487" w14:paraId="28D61C6E" w14:textId="77777777" w:rsidTr="00BE0487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813BF" w14:textId="77777777" w:rsidR="00BE0487" w:rsidRDefault="00BE0487" w:rsidP="00BE0487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SDO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A6745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8969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35CE23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1DFC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-44,379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348B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A33E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24,614</w:t>
            </w:r>
          </w:p>
        </w:tc>
      </w:tr>
      <w:tr w:rsidR="00BE0487" w14:paraId="35C8D14C" w14:textId="77777777" w:rsidTr="00BE0487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D7703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B79C4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11,056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B3F93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49,061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2CF68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8,495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B9CE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-44,025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00944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02F0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24,587</w:t>
            </w:r>
          </w:p>
        </w:tc>
      </w:tr>
      <w:tr w:rsidR="00BE0487" w14:paraId="12356A67" w14:textId="77777777" w:rsidTr="00BE0487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21B76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4695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90E3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1FF1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4AD7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E7A7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D7D8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0487" w14:paraId="6A704C10" w14:textId="77777777" w:rsidTr="00BE0487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FBA66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Finance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EB1B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2,539,592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5CC4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67,112,513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B4645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560,986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383A1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-67,612,238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DAB0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-33,112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708F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2,567,741</w:t>
            </w:r>
          </w:p>
        </w:tc>
      </w:tr>
      <w:tr w:rsidR="00BE0487" w14:paraId="5E2A7C58" w14:textId="77777777" w:rsidTr="00BE0487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2FB91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9F03F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2,163,873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2836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69,200,111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8743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991,912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0363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-69,765,398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D48C1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-50,906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CED5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2,539,592</w:t>
            </w:r>
          </w:p>
        </w:tc>
      </w:tr>
      <w:tr w:rsidR="00BE0487" w14:paraId="18850104" w14:textId="77777777" w:rsidTr="00BE0487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13654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DFFBF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903F2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958A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A83D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A0970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CF1C8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0487" w14:paraId="48A633B4" w14:textId="77777777" w:rsidTr="00BE0487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4B7DE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Commonwealth Superannuation Corporation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E8915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2D9E68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2C2F6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E46A3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8AAEF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29D38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E0487" w14:paraId="1E63DBBB" w14:textId="77777777" w:rsidTr="00BE0487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A495F" w14:textId="77777777" w:rsidR="00BE0487" w:rsidRDefault="00BE0487" w:rsidP="00BE0487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CSC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D9835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4E2C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189,426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D9922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86BD9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-190,060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E03A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FF0C1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41,148</w:t>
            </w:r>
          </w:p>
        </w:tc>
      </w:tr>
      <w:tr w:rsidR="00BE0487" w14:paraId="2F1CC605" w14:textId="77777777" w:rsidTr="00BE0487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15093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D1EB8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40,917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07AD8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185,974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5900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2408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-185,109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2E7B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1364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41,782</w:t>
            </w:r>
          </w:p>
        </w:tc>
      </w:tr>
      <w:tr w:rsidR="00BE0487" w14:paraId="01845491" w14:textId="77777777" w:rsidTr="00BE0487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5816F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38B7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93B4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4DD39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7D541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D211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A45C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0487" w14:paraId="02CB88E9" w14:textId="77777777" w:rsidTr="00BE0487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CEDA8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Commonwealth Superannuation Corporation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61B9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41,782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DB285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189,426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66E69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680A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-190,060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307BF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D0C3F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41,148</w:t>
            </w:r>
          </w:p>
        </w:tc>
      </w:tr>
      <w:tr w:rsidR="00BE0487" w14:paraId="19854DAB" w14:textId="77777777" w:rsidTr="00BE0487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FF2B6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F266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2338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185,974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FE61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9BEB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-185,109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75694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13BF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41,782</w:t>
            </w:r>
          </w:p>
        </w:tc>
      </w:tr>
      <w:tr w:rsidR="00BE0487" w14:paraId="56585008" w14:textId="77777777" w:rsidTr="00BE0487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146AE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14579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2F8A3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98291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32F07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F950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586F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0487" w14:paraId="54185D27" w14:textId="77777777" w:rsidTr="00BE0487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31E9F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Digital Transformation Agency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BA79D4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E0791C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2D867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4A7DC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85E7E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DCAC2" w14:textId="77777777" w:rsidR="00BE0487" w:rsidRDefault="00BE0487" w:rsidP="00BE0487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E0487" w14:paraId="346B1956" w14:textId="77777777" w:rsidTr="00BE0487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A717E" w14:textId="77777777" w:rsidR="00BE0487" w:rsidRDefault="00BE0487" w:rsidP="00BE0487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ICT Coordinated Procurement Special Account 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0BDD3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348,254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F1354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405,262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568E3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5B17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-393,628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61CB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957D2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359,888</w:t>
            </w:r>
          </w:p>
        </w:tc>
      </w:tr>
      <w:tr w:rsidR="00BE0487" w14:paraId="0498A83B" w14:textId="77777777" w:rsidTr="00BE0487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7D070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4042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335,580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FE6C4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395,319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A4D98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AC2DF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-382,645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2DE4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4ECA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348,254</w:t>
            </w:r>
          </w:p>
        </w:tc>
      </w:tr>
      <w:tr w:rsidR="00BE0487" w14:paraId="049C540C" w14:textId="77777777" w:rsidTr="00BE0487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A8AD1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C5449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A3EC5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70BF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3F600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138F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322D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E0487" w14:paraId="59AB03ED" w14:textId="77777777" w:rsidTr="00BE0487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0FDD6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Digital Transformation Agency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704C3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348,254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E76C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405,262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02E4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D10A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-393,628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56203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DEA87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359,888</w:t>
            </w:r>
          </w:p>
        </w:tc>
      </w:tr>
      <w:tr w:rsidR="00BE0487" w14:paraId="734E5E1C" w14:textId="77777777" w:rsidTr="00BE0487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26E7F" w14:textId="77777777" w:rsidR="00BE0487" w:rsidRDefault="00BE0487" w:rsidP="00BE0487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15B7FC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335,580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FFAB6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395,319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212DA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9FD0D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-382,645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DBCFB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7BA2E" w14:textId="77777777" w:rsidR="00BE0487" w:rsidRDefault="00BE0487" w:rsidP="00BE0487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348,254</w:t>
            </w:r>
          </w:p>
        </w:tc>
      </w:tr>
    </w:tbl>
    <w:p w14:paraId="59E45273" w14:textId="5BA4370E" w:rsidR="00FF2FBA" w:rsidRDefault="00FF2FBA" w:rsidP="00BE0487">
      <w:pPr>
        <w:pStyle w:val="GhostLine"/>
      </w:pPr>
    </w:p>
    <w:p w14:paraId="45E0F318" w14:textId="61DAC5D8" w:rsidR="00BE0487" w:rsidRDefault="00BE0487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032198" w14:paraId="76719F2A" w14:textId="77777777" w:rsidTr="00032198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D286B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47A39" w14:textId="287AA7E0" w:rsidR="00032198" w:rsidRDefault="00032198" w:rsidP="00032198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032198" w14:paraId="7D6B2CE2" w14:textId="77777777" w:rsidTr="00032198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412E1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52F0F" w14:textId="48B94B14" w:rsidR="00032198" w:rsidRDefault="00032198" w:rsidP="00032198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032198" w14:paraId="509ABDA7" w14:textId="77777777" w:rsidTr="00032198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5E386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64440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52A69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8CBD8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1052B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2B72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F92AD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032198" w14:paraId="70808276" w14:textId="77777777" w:rsidTr="00032198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AA275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746D6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53B89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9CEAA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A05B4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9C233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C0960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2198" w14:paraId="518EBA7E" w14:textId="77777777" w:rsidTr="00032198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9D9DD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7A377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6DE35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73FCB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70C7C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6E4AA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F0BA6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032198" w14:paraId="036E3830" w14:textId="77777777" w:rsidTr="00032198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54FC8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Future Fund Management Agency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2ADF5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8650B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95D6B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1A69D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1BF95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F9C5B" w14:textId="77777777" w:rsidR="00032198" w:rsidRDefault="00032198" w:rsidP="000321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32198" w14:paraId="04D1ABD5" w14:textId="77777777" w:rsidTr="00032198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E36D8" w14:textId="77777777" w:rsidR="00032198" w:rsidRDefault="00032198" w:rsidP="00032198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Future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AD928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9A176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690,786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3DBC0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20AD9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-690,786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70638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64E96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32198" w14:paraId="0FD3D2BF" w14:textId="77777777" w:rsidTr="00032198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9CDF6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F506D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D3B64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651,757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C4457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96B5B7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-651,757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60DD6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DBB36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032198" w14:paraId="70F26100" w14:textId="77777777" w:rsidTr="00032198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8B1D8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B77C0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DB0C7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3ACB1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4D972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6A768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11513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032198" w14:paraId="618289BF" w14:textId="77777777" w:rsidTr="00032198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03ACF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Future Fund Management Agency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CC9C6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5A213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690,786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177106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7968C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-690,786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74883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58DEC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32198" w14:paraId="3A1834F2" w14:textId="77777777" w:rsidTr="00032198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B5D9E" w14:textId="77777777" w:rsidR="00032198" w:rsidRDefault="00032198" w:rsidP="00032198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3728E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E8A9A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651,757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1807B2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BF1A9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-651,757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2AA7F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3BCA0" w14:textId="77777777" w:rsidR="00032198" w:rsidRDefault="00032198" w:rsidP="00032198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</w:tbl>
    <w:p w14:paraId="20E4DF6A" w14:textId="02CE9AA4" w:rsidR="00BE0487" w:rsidRDefault="00503A51" w:rsidP="00503A51">
      <w:pPr>
        <w:pStyle w:val="ChartandTableFootnote"/>
      </w:pPr>
      <w:r>
        <w:t>*Denotes a special account which ceased.</w:t>
      </w:r>
    </w:p>
    <w:p w14:paraId="62B7D0F2" w14:textId="56E3F8DA" w:rsidR="00503A51" w:rsidRDefault="00503A51" w:rsidP="00503A51">
      <w:pPr>
        <w:pStyle w:val="ChartandTableFootnote"/>
      </w:pPr>
      <w:r>
        <w:t>#Denotes a special account which commenced.</w:t>
      </w:r>
    </w:p>
    <w:p w14:paraId="0BB96BEE" w14:textId="636E40AE" w:rsidR="00503A51" w:rsidRDefault="00503A51" w:rsidP="009C7EB6">
      <w:pPr>
        <w:pStyle w:val="TableLine"/>
      </w:pPr>
    </w:p>
    <w:p w14:paraId="17B44E65" w14:textId="77777777" w:rsidR="00503A51" w:rsidRPr="00503A51" w:rsidRDefault="00503A51" w:rsidP="00503A51">
      <w:pPr>
        <w:pStyle w:val="GhostLine"/>
      </w:pPr>
    </w:p>
    <w:p w14:paraId="268D0258" w14:textId="0A9FA0E5" w:rsidR="00032198" w:rsidRDefault="00032198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A73510" w14:paraId="0C474122" w14:textId="77777777" w:rsidTr="00A7351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1CB40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F601E" w14:textId="4B340908" w:rsidR="00A73510" w:rsidRDefault="00A73510" w:rsidP="00A73510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A73510" w14:paraId="490F1600" w14:textId="77777777" w:rsidTr="00A7351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A6DD9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4F606" w14:textId="4DB5A4A9" w:rsidR="00A73510" w:rsidRDefault="00A73510" w:rsidP="00A73510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A73510" w14:paraId="7DC9D133" w14:textId="77777777" w:rsidTr="00A7351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BE553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98D80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63401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5CF4C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E74A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DB63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3E80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A73510" w14:paraId="0E64F6E6" w14:textId="77777777" w:rsidTr="00A7351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B7E40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7264E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55BFF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7216D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A19A2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616D2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64E42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73510" w14:paraId="3AEB150E" w14:textId="77777777" w:rsidTr="00A7351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07C84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5BF2D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3F86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EDD6E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9E79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70C08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5903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A73510" w14:paraId="0962B2E4" w14:textId="77777777" w:rsidTr="00A7351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38A08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FOREIGN AFFAIRS AND TRADE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34DD8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E1164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DEC76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5617A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973D8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DD5DF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73510" w14:paraId="00A3B7A5" w14:textId="77777777" w:rsidTr="00A7351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59771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F8FE1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FB608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71E29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CC8C9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FA234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EA743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73510" w14:paraId="7F4AE500" w14:textId="77777777" w:rsidTr="00A7351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8E38D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Foreign Affairs and Trade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E4AF3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E307F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73CB2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05A38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20337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22BE5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73510" w14:paraId="53265542" w14:textId="77777777" w:rsidTr="00A7351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03805" w14:textId="77777777" w:rsidR="00A73510" w:rsidRDefault="00A73510" w:rsidP="00A7351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DFAT SOETM Special Account 2019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1FDF1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7F69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B07C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6DEE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-19,835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1E37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011C3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17,740</w:t>
            </w:r>
          </w:p>
        </w:tc>
      </w:tr>
      <w:tr w:rsidR="00A73510" w14:paraId="013B4821" w14:textId="77777777" w:rsidTr="00A7351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1A2A4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92300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72,485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0A46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FA37C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FC25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-36,910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01611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B716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36,575</w:t>
            </w:r>
          </w:p>
        </w:tc>
      </w:tr>
      <w:tr w:rsidR="00A73510" w14:paraId="5FF44C02" w14:textId="77777777" w:rsidTr="00A7351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AD22F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E37C3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D4E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CBFE9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B375F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7F64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0CA0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73510" w14:paraId="42D8BD6D" w14:textId="77777777" w:rsidTr="00A7351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4C929" w14:textId="77777777" w:rsidR="00A73510" w:rsidRDefault="00A73510" w:rsidP="00A7351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Overseas Property Special Account 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5FAF7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342,738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9C41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4E24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9868C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-188,794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B911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9C5DF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282,536</w:t>
            </w:r>
          </w:p>
        </w:tc>
      </w:tr>
      <w:tr w:rsidR="00A73510" w14:paraId="25597062" w14:textId="77777777" w:rsidTr="00A7351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7C808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18EA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458,201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B96C1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39,698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3596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87,618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8D45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-242,779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6582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1C970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342,738</w:t>
            </w:r>
          </w:p>
        </w:tc>
      </w:tr>
      <w:tr w:rsidR="00A73510" w14:paraId="5CCCD090" w14:textId="77777777" w:rsidTr="00A7351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3916E6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05CD7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6A044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F036F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36BA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6A81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B1E79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73510" w14:paraId="7D2AC07F" w14:textId="77777777" w:rsidTr="00A7351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9FE87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Foreign Affairs and Trade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64F31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379,313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8F5F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41,098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03B61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88,494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2B274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-208,629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5118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DB4B8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300,276</w:t>
            </w:r>
          </w:p>
        </w:tc>
      </w:tr>
      <w:tr w:rsidR="00A73510" w14:paraId="3410895E" w14:textId="77777777" w:rsidTr="00A7351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7B72E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B410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530,686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B1B0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40,698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9128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87,618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8418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-279,689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676E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CC28D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379,313</w:t>
            </w:r>
          </w:p>
        </w:tc>
      </w:tr>
      <w:tr w:rsidR="00A73510" w14:paraId="11437040" w14:textId="77777777" w:rsidTr="00A7351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2B595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D1E8C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9BFC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FADE7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F6AF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806F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FD4CC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73510" w14:paraId="69D7CB70" w14:textId="77777777" w:rsidTr="00A73510">
        <w:trPr>
          <w:trHeight w:val="22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60E6E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Centre for International Agricultural Research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4813B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E8429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0D690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41898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06798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30D09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73510" w14:paraId="2992822F" w14:textId="77777777" w:rsidTr="00A7351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4783C" w14:textId="77777777" w:rsidR="00A73510" w:rsidRDefault="00A73510" w:rsidP="00A7351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Australian Centre for International Agricultural Research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A54288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61FBD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C88AD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427B8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-14,391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493A3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0AD3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16,226</w:t>
            </w:r>
          </w:p>
        </w:tc>
      </w:tr>
      <w:tr w:rsidR="00A73510" w14:paraId="456A1B31" w14:textId="77777777" w:rsidTr="00A7351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8FF11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7E1FA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22,089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0C924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15FD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78FCF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4A89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502D3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18,782</w:t>
            </w:r>
          </w:p>
        </w:tc>
      </w:tr>
      <w:tr w:rsidR="00A73510" w14:paraId="33291B85" w14:textId="77777777" w:rsidTr="00A7351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1F40E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C7AF9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6A40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EBCBD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B7A98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B148D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03E7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73510" w14:paraId="1608FA3A" w14:textId="77777777" w:rsidTr="00A7351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19150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Centre for International Agricultural Research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0754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18,782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07FCF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11,835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3FFA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30F7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-14,391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44C3B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D1DB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16,226</w:t>
            </w:r>
          </w:p>
        </w:tc>
      </w:tr>
      <w:tr w:rsidR="00A73510" w14:paraId="7173AD4F" w14:textId="77777777" w:rsidTr="00A7351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43E43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57D37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22,089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1579D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2,693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AD117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43BE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A9730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6BB7F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18,782</w:t>
            </w:r>
          </w:p>
        </w:tc>
      </w:tr>
      <w:tr w:rsidR="00A73510" w14:paraId="6839C391" w14:textId="77777777" w:rsidTr="00A7351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CA18D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E8B6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66E31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E391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1521F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8212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D210D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73510" w14:paraId="227C382A" w14:textId="77777777" w:rsidTr="00A7351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07555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Trade and Investment Commission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207B0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D9B31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77FBD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C66CD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0AAF3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B1C5F" w14:textId="77777777" w:rsidR="00A73510" w:rsidRDefault="00A73510" w:rsidP="00A7351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73510" w14:paraId="7C1C5A85" w14:textId="77777777" w:rsidTr="00A7351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359F5" w14:textId="77777777" w:rsidR="00A73510" w:rsidRDefault="00A73510" w:rsidP="00A7351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Austrade SOETM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ED668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143BC8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645F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F7EF0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A8E07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7873F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A73510" w14:paraId="453E91C5" w14:textId="77777777" w:rsidTr="00A7351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989F7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EA710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C04F4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6CCF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1449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24008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F5C8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</w:t>
            </w:r>
          </w:p>
        </w:tc>
      </w:tr>
      <w:tr w:rsidR="00A73510" w14:paraId="16397858" w14:textId="77777777" w:rsidTr="00A7351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B18C6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20E1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4527C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D6B1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21791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ED0C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CE1A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73510" w14:paraId="1C70F462" w14:textId="77777777" w:rsidTr="00A7351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A961F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Trade and Investment Commission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DE80C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EBE47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83D03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97422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9003C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AED5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A73510" w14:paraId="47E10922" w14:textId="77777777" w:rsidTr="00A7351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C2726" w14:textId="77777777" w:rsidR="00A73510" w:rsidRDefault="00A73510" w:rsidP="00A7351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6A496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4E8C7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315C7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733F5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10E7A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53B4E" w14:textId="77777777" w:rsidR="00A73510" w:rsidRDefault="00A73510" w:rsidP="00A7351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</w:t>
            </w:r>
          </w:p>
        </w:tc>
      </w:tr>
    </w:tbl>
    <w:p w14:paraId="28EC2A23" w14:textId="4C7AD8E9" w:rsidR="00032198" w:rsidRDefault="00032198" w:rsidP="00A73510">
      <w:pPr>
        <w:pStyle w:val="GhostLine"/>
      </w:pPr>
    </w:p>
    <w:p w14:paraId="1FE0439B" w14:textId="798E466E" w:rsidR="00A73510" w:rsidRDefault="00A73510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3F62DD" w14:paraId="21E2C974" w14:textId="77777777" w:rsidTr="003F62D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90A35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98EAA" w14:textId="21B61AC3" w:rsidR="003F62DD" w:rsidRDefault="003F62DD" w:rsidP="003F62D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3F62DD" w14:paraId="7453EC99" w14:textId="77777777" w:rsidTr="003F62D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73BBD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B77E8" w14:textId="6817DCE0" w:rsidR="003F62DD" w:rsidRDefault="003F62DD" w:rsidP="003F62DD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3F62DD" w14:paraId="173D4996" w14:textId="77777777" w:rsidTr="003F62D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8AA62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D54B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86FB0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1800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9D5F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1AEB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8310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3F62DD" w14:paraId="75E1CA85" w14:textId="77777777" w:rsidTr="003F62D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CBEE2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3B134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1EE35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C4AAF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9F6D7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F52B8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55B06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62DD" w14:paraId="344115EA" w14:textId="77777777" w:rsidTr="003F62D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34C3F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0F78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4225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68E4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DA48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E4568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9899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3F62DD" w14:paraId="488D6370" w14:textId="77777777" w:rsidTr="003F62D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28F98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 AND AGED CARE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B8F09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B3DC9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E28FB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6DA4E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1DA38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D882A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62DD" w14:paraId="5FBB0E38" w14:textId="77777777" w:rsidTr="003F62D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C91A8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CCF4C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9546D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8ADD0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10B0E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21A16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F9D88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62DD" w14:paraId="684803F5" w14:textId="77777777" w:rsidTr="003F62D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73CE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Health and Aged Care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06A2B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5E6A2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DCE17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7F7EE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F72C7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305F3" w14:textId="77777777" w:rsidR="003F62DD" w:rsidRDefault="003F62DD" w:rsidP="003F62D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F62DD" w14:paraId="0385CC98" w14:textId="77777777" w:rsidTr="003F62D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CAF30" w14:textId="77777777" w:rsidR="003F62DD" w:rsidRDefault="003F62DD" w:rsidP="003F62D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Australian Immunisation Register Special Account 2016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98E78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B56C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BF6B0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3B035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-9,819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B94C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87B79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9,344</w:t>
            </w:r>
          </w:p>
        </w:tc>
      </w:tr>
      <w:tr w:rsidR="003F62DD" w14:paraId="77B94D1C" w14:textId="77777777" w:rsidTr="003F62D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068B75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0CFB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7,010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E3D0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3,853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83EB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7,133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BA29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-9,819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A459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C828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8,177</w:t>
            </w:r>
          </w:p>
        </w:tc>
      </w:tr>
      <w:tr w:rsidR="003F62DD" w14:paraId="6BB7D8F2" w14:textId="77777777" w:rsidTr="003F62D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02EF9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6CD6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335D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68819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00A10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EDFA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5F8D5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F62DD" w14:paraId="11A4329F" w14:textId="77777777" w:rsidTr="003F62D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AA664" w14:textId="77777777" w:rsidR="003F62DD" w:rsidRDefault="003F62DD" w:rsidP="003F62D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Biomedical Translation Fund Special Account 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E0226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5520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7E74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04C6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F3148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2744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51,507</w:t>
            </w:r>
          </w:p>
        </w:tc>
      </w:tr>
      <w:tr w:rsidR="003F62DD" w14:paraId="0BD30E1C" w14:textId="77777777" w:rsidTr="003F62D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6BB47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B7181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51,507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E2C1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F54F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B47F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3DBF1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97BE6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51,507</w:t>
            </w:r>
          </w:p>
        </w:tc>
      </w:tr>
      <w:tr w:rsidR="003F62DD" w14:paraId="353C3830" w14:textId="77777777" w:rsidTr="003F62D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0FCB2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B1F2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77AA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A38C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03241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4E84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F4DE5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F62DD" w14:paraId="464A7C71" w14:textId="77777777" w:rsidTr="003F62D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455CA" w14:textId="77777777" w:rsidR="003F62DD" w:rsidRDefault="003F62DD" w:rsidP="003F62D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 Technology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C03B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8764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F3F91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65E1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-8,312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56078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29E9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10,693</w:t>
            </w:r>
          </w:p>
        </w:tc>
      </w:tr>
      <w:tr w:rsidR="003F62DD" w14:paraId="78BF4404" w14:textId="77777777" w:rsidTr="003F62D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4CB73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DD0C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10,693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FE9A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40A8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8,114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3D87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-8,253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54D9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F52F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10,693</w:t>
            </w:r>
          </w:p>
        </w:tc>
      </w:tr>
      <w:tr w:rsidR="003F62DD" w14:paraId="3F086AB1" w14:textId="77777777" w:rsidTr="003F62D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14FAD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A945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A789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0492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2A43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30236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8B3D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F62DD" w14:paraId="3537FA0D" w14:textId="77777777" w:rsidTr="003F62D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1E07E" w14:textId="77777777" w:rsidR="003F62DD" w:rsidRDefault="003F62DD" w:rsidP="003F62D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Health SOETM Special Account 2021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E1399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606,854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2958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FE1D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7E7F9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-12,052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B006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ADA5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606,854</w:t>
            </w:r>
          </w:p>
        </w:tc>
      </w:tr>
      <w:tr w:rsidR="003F62DD" w14:paraId="7D902A5E" w14:textId="77777777" w:rsidTr="003F62D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09D83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78DC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606,854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79178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4719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11,478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5EB1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-11,478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8D7A0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50225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606,854</w:t>
            </w:r>
          </w:p>
        </w:tc>
      </w:tr>
      <w:tr w:rsidR="003F62DD" w14:paraId="2745DB4C" w14:textId="77777777" w:rsidTr="003F62D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64BB1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27C5F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A35C1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D26E0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9194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C3BB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CDEA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F62DD" w14:paraId="2EE5EC25" w14:textId="77777777" w:rsidTr="003F62D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AC269" w14:textId="77777777" w:rsidR="003F62DD" w:rsidRDefault="003F62DD" w:rsidP="003F62D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Industrial Chemicals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0FAC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41,225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18CD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416A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6C22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-24,610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2AA0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0DAC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39,725</w:t>
            </w:r>
          </w:p>
        </w:tc>
      </w:tr>
      <w:tr w:rsidR="003F62DD" w14:paraId="19D55DED" w14:textId="77777777" w:rsidTr="003F62D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117FD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2228D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39,641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68BF6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20,914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B448D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C20B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-21,132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03C4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4B51F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41,225</w:t>
            </w:r>
          </w:p>
        </w:tc>
      </w:tr>
      <w:tr w:rsidR="003F62DD" w14:paraId="35C4F53C" w14:textId="77777777" w:rsidTr="003F62D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103B9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7893A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4E6B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33EF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44136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66B2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A0D1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F62DD" w14:paraId="126C05EF" w14:textId="77777777" w:rsidTr="003F62D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0DC61" w14:textId="77777777" w:rsidR="003F62DD" w:rsidRDefault="003F62DD" w:rsidP="003F62D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Medicare Guarantee Fund (Health)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3706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4,438,379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CAA6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178E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8D139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-55,607,498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F493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55,607,498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927E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4,438,379</w:t>
            </w:r>
          </w:p>
        </w:tc>
      </w:tr>
      <w:tr w:rsidR="003F62DD" w14:paraId="11A00994" w14:textId="77777777" w:rsidTr="003F62D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C6CD4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7D40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5,240,726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E40FF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06DC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0176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-52,115,177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F89E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51,312,830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A9D4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4,438,379</w:t>
            </w:r>
          </w:p>
        </w:tc>
      </w:tr>
      <w:tr w:rsidR="003F62DD" w14:paraId="0C43F3CF" w14:textId="77777777" w:rsidTr="003F62D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C3E5E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1808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D8A59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14C1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15E2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50C46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4D609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F62DD" w14:paraId="1C0157C2" w14:textId="77777777" w:rsidTr="003F62D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D0C31" w14:textId="77777777" w:rsidR="003F62DD" w:rsidRDefault="003F62DD" w:rsidP="003F62D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MRFF Health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96BE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E187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CB3D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C248F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-650,000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3598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EE9EF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61,196</w:t>
            </w:r>
          </w:p>
        </w:tc>
      </w:tr>
      <w:tr w:rsidR="003F62DD" w14:paraId="113C733E" w14:textId="77777777" w:rsidTr="003F62D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07089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A276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61,196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6D9D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0AA49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1726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-650,000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FE3D8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48EF0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61,196</w:t>
            </w:r>
          </w:p>
        </w:tc>
      </w:tr>
      <w:tr w:rsidR="003F62DD" w14:paraId="698AC8DF" w14:textId="77777777" w:rsidTr="003F62D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DD422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0088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4C7C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15D8F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F143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8211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AE47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F62DD" w14:paraId="46DEBB24" w14:textId="77777777" w:rsidTr="003F62D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8FC97" w14:textId="77777777" w:rsidR="003F62DD" w:rsidRDefault="003F62DD" w:rsidP="003F62D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Sport and Recreation Special Account 2016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EDDB5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C531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BF671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A0E29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E352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AE9F8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</w:tr>
      <w:tr w:rsidR="003F62DD" w14:paraId="2AE1CB9B" w14:textId="77777777" w:rsidTr="003F62D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E2B11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726F5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E618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0D17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16088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11D1F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6EE5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182</w:t>
            </w:r>
          </w:p>
        </w:tc>
      </w:tr>
      <w:tr w:rsidR="003F62DD" w14:paraId="218FF5E8" w14:textId="77777777" w:rsidTr="003F62D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CD0E7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6EE5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2FAF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3A542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7BDA7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37FF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2025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F62DD" w14:paraId="4E10D52D" w14:textId="77777777" w:rsidTr="003F62D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99143" w14:textId="77777777" w:rsidR="003F62DD" w:rsidRDefault="003F62DD" w:rsidP="003F62D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Therapeutic Goods Administration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671D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AD971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206,225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499B1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90CBE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-250,736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AAF0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8E5B3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69,079</w:t>
            </w:r>
          </w:p>
        </w:tc>
      </w:tr>
      <w:tr w:rsidR="003F62DD" w14:paraId="0AF696C6" w14:textId="77777777" w:rsidTr="003F62D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EEE52" w14:textId="77777777" w:rsidR="003F62DD" w:rsidRDefault="003F62DD" w:rsidP="003F62D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9AADC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78,037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CA97D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202,400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F0C16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74,326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F5C24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-282,755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EBB1A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CAF1B" w14:textId="77777777" w:rsidR="003F62DD" w:rsidRDefault="003F62DD" w:rsidP="003F62D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72,008</w:t>
            </w:r>
          </w:p>
        </w:tc>
      </w:tr>
    </w:tbl>
    <w:p w14:paraId="6230E1D8" w14:textId="76817961" w:rsidR="00A73510" w:rsidRDefault="00A73510" w:rsidP="003F62DD">
      <w:pPr>
        <w:pStyle w:val="GhostLine"/>
      </w:pPr>
    </w:p>
    <w:p w14:paraId="601A6FAE" w14:textId="713B4059" w:rsidR="003F62DD" w:rsidRDefault="003F62DD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57048B" w14:paraId="4E0D4781" w14:textId="77777777" w:rsidTr="005704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916FB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3A427" w14:textId="092728CE" w:rsidR="0057048B" w:rsidRDefault="0057048B" w:rsidP="0057048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57048B" w14:paraId="48BD6DC5" w14:textId="77777777" w:rsidTr="005704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D09CF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E4442" w14:textId="0D53AFD0" w:rsidR="0057048B" w:rsidRDefault="0057048B" w:rsidP="0057048B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57048B" w14:paraId="424B17A7" w14:textId="77777777" w:rsidTr="005704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8F795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EE0E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5D1B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BE36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FB28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16D5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B88C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57048B" w14:paraId="7D689810" w14:textId="77777777" w:rsidTr="005704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747F2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FE66E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7E9CC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0F6CC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8D915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CE6E6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2F187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048B" w14:paraId="41FEE47E" w14:textId="77777777" w:rsidTr="005704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E9DB7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551B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CCA52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1A9AC3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FDEB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EFA7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B0FE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57048B" w14:paraId="79BCF4AB" w14:textId="77777777" w:rsidTr="005704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0971A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Health and Aged Care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1BEC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5,290,221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0953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231,391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905F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70,876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5D9C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-56,563,027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057F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56,257,498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CAE0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5,286,959</w:t>
            </w:r>
          </w:p>
        </w:tc>
      </w:tr>
      <w:tr w:rsidR="0057048B" w14:paraId="59AA8D35" w14:textId="77777777" w:rsidTr="005704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331D0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AF5C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6,095,846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34E0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227,306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60723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102,853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CAF5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-53,098,614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E9BF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51,962,830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1BE3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5,290,221</w:t>
            </w:r>
          </w:p>
        </w:tc>
      </w:tr>
      <w:tr w:rsidR="0057048B" w14:paraId="1BDD8298" w14:textId="77777777" w:rsidTr="005704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80C8E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6AFC8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2397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256D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AC8E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937DA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0976A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7048B" w14:paraId="74866565" w14:textId="77777777" w:rsidTr="005704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7C6D4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National Preventive Health Agency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3830A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6F02C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8A425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E0952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83527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BF302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048B" w14:paraId="64FACCAD" w14:textId="77777777" w:rsidTr="005704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CD371" w14:textId="77777777" w:rsidR="0057048B" w:rsidRDefault="0057048B" w:rsidP="005704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ANPHA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88AB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6E6133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93CFC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5B3A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991F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08BAA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12,383</w:t>
            </w:r>
          </w:p>
        </w:tc>
      </w:tr>
      <w:tr w:rsidR="0057048B" w14:paraId="4B00649E" w14:textId="77777777" w:rsidTr="005704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AF379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B2EA3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12,383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9209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35675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8A30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39CF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A4E08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12,383</w:t>
            </w:r>
          </w:p>
        </w:tc>
      </w:tr>
      <w:tr w:rsidR="0057048B" w14:paraId="4313777E" w14:textId="77777777" w:rsidTr="005704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0E7D3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A6F1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5366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4CDD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A2C7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9A0C2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91B2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7048B" w14:paraId="1A656DBB" w14:textId="77777777" w:rsidTr="005704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BEBD2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National Preventive Health Agency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2C95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12,383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286E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D978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B8A9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157B8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EE789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12,383</w:t>
            </w:r>
          </w:p>
        </w:tc>
      </w:tr>
      <w:tr w:rsidR="0057048B" w14:paraId="68B4D977" w14:textId="77777777" w:rsidTr="005704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F5542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692E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12,383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E7E2A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AC76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1AD5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2B48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53A93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12,383</w:t>
            </w:r>
          </w:p>
        </w:tc>
      </w:tr>
      <w:tr w:rsidR="0057048B" w14:paraId="133386DF" w14:textId="77777777" w:rsidTr="005704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78FAE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0042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CA623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E4F4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32F7A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1445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8BD4F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7048B" w14:paraId="46086F45" w14:textId="77777777" w:rsidTr="0057048B">
        <w:trPr>
          <w:trHeight w:val="22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9E690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Radiation Protection and Nuclear Safety Agency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EFC13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955F8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3E8AF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23007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96E10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01669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048B" w14:paraId="0B1B7CD9" w14:textId="77777777" w:rsidTr="005704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17B97" w14:textId="77777777" w:rsidR="0057048B" w:rsidRDefault="0057048B" w:rsidP="005704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ARPANSA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F1B4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77C2A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348A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5F52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-34,978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A702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E18D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1,174</w:t>
            </w:r>
          </w:p>
        </w:tc>
      </w:tr>
      <w:tr w:rsidR="0057048B" w14:paraId="08C2A194" w14:textId="77777777" w:rsidTr="005704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13FD0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9E422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1B07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14,993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B7CF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19,984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6620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-34,977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C87C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0DAB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1,174</w:t>
            </w:r>
          </w:p>
        </w:tc>
      </w:tr>
      <w:tr w:rsidR="0057048B" w14:paraId="60FBF76A" w14:textId="77777777" w:rsidTr="005704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D661C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3149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AC013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7681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1871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72D9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C6C8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7048B" w14:paraId="2C4287F4" w14:textId="77777777" w:rsidTr="005704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F9A30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Radiation Protection and Nuclear Safety Agency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B06D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34DE9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15,431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0C6A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19,547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0BFF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-34,978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055E5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C07C3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1,174</w:t>
            </w:r>
          </w:p>
        </w:tc>
      </w:tr>
      <w:tr w:rsidR="0057048B" w14:paraId="433C6D7C" w14:textId="77777777" w:rsidTr="005704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65364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9DC32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16533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14,993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412B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FEC3A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-34,977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62172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DEAF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1,174</w:t>
            </w:r>
          </w:p>
        </w:tc>
      </w:tr>
      <w:tr w:rsidR="0057048B" w14:paraId="5E518B61" w14:textId="77777777" w:rsidTr="005704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100C6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74D6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2097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30629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00F3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46CE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37F9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7048B" w14:paraId="740EAEE3" w14:textId="77777777" w:rsidTr="005704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D00CB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Blood Authority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475E9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C69BF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1B933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ABA2F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5830E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16BBC" w14:textId="77777777" w:rsidR="0057048B" w:rsidRDefault="0057048B" w:rsidP="005704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7048B" w14:paraId="2905AEEA" w14:textId="77777777" w:rsidTr="005704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81F04" w14:textId="77777777" w:rsidR="0057048B" w:rsidRDefault="0057048B" w:rsidP="005704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Blood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AD3AA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158,371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6FA4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2,128,769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D11C5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F9C7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-2,138,476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167D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9F70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168,542</w:t>
            </w:r>
          </w:p>
        </w:tc>
      </w:tr>
      <w:tr w:rsidR="0057048B" w14:paraId="2139D649" w14:textId="77777777" w:rsidTr="005704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420D8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CF68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149,942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98C4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1,850,950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667D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17,981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A6ED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-1,860,502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BB9E5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78D7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158,371</w:t>
            </w:r>
          </w:p>
        </w:tc>
      </w:tr>
      <w:tr w:rsidR="0057048B" w14:paraId="262FE67B" w14:textId="77777777" w:rsidTr="005704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E64C5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CA085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70F0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8F51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EF0989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D9D9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48FD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7048B" w14:paraId="1830FC16" w14:textId="77777777" w:rsidTr="005704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9C451" w14:textId="77777777" w:rsidR="0057048B" w:rsidRDefault="0057048B" w:rsidP="005704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NMF Blood and Blood Products Special Account 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D23C8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266A8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8FAF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FED6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-6,594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474C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175C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3,451</w:t>
            </w:r>
          </w:p>
        </w:tc>
      </w:tr>
      <w:tr w:rsidR="0057048B" w14:paraId="00C6D328" w14:textId="77777777" w:rsidTr="005704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39DD4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A8C9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3,451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FFD4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6,776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576C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A50D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-6,776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B0EF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9AD3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3,451</w:t>
            </w:r>
          </w:p>
        </w:tc>
      </w:tr>
      <w:tr w:rsidR="0057048B" w14:paraId="06924CA3" w14:textId="77777777" w:rsidTr="005704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F442D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7575B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EF74E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23C7C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73006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A1AE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5665F5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7048B" w14:paraId="29806A40" w14:textId="77777777" w:rsidTr="005704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2BA85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National Blood Authority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0A47B9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161,822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E620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2,135,363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31D2D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19,878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32C94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-2,145,070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1EC8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BCAD0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171,993</w:t>
            </w:r>
          </w:p>
        </w:tc>
      </w:tr>
      <w:tr w:rsidR="0057048B" w14:paraId="155B36D9" w14:textId="77777777" w:rsidTr="005704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8E72D" w14:textId="77777777" w:rsidR="0057048B" w:rsidRDefault="0057048B" w:rsidP="005704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97F97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153,393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0A052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1,857,726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322CF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17,981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B41CF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-1,867,278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86E41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A751A" w14:textId="77777777" w:rsidR="0057048B" w:rsidRDefault="0057048B" w:rsidP="005704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161,822</w:t>
            </w:r>
          </w:p>
        </w:tc>
      </w:tr>
    </w:tbl>
    <w:p w14:paraId="092083E2" w14:textId="5E8C6C6B" w:rsidR="003F62DD" w:rsidRDefault="003F62DD" w:rsidP="0057048B">
      <w:pPr>
        <w:pStyle w:val="GhostLine"/>
      </w:pPr>
    </w:p>
    <w:p w14:paraId="4C282501" w14:textId="3B2072ED" w:rsidR="0057048B" w:rsidRDefault="0057048B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AF4236" w14:paraId="2DD7909D" w14:textId="77777777" w:rsidTr="00AF4236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CA22FF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D7112" w14:textId="0F020630" w:rsidR="00AF4236" w:rsidRDefault="00AF4236" w:rsidP="00AF4236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AF4236" w14:paraId="20495AC6" w14:textId="77777777" w:rsidTr="00AF4236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39F0B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931D3" w14:textId="7CD0AC90" w:rsidR="00AF4236" w:rsidRDefault="00AF4236" w:rsidP="00AF4236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AF4236" w14:paraId="559B8BBE" w14:textId="77777777" w:rsidTr="00AF4236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C1FCB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C7B9F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F6A89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6F9A4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3C366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BEA16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1327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AF4236" w14:paraId="2C0F6CF3" w14:textId="77777777" w:rsidTr="00AF4236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CEA4A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4F2CC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354BF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71F04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DD191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D7DD7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19CF7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F4236" w14:paraId="67069279" w14:textId="77777777" w:rsidTr="00AF4236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3691D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45846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B4DFF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BFDF0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9B2E9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15C80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67BC1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AF4236" w14:paraId="1D87D16E" w14:textId="77777777" w:rsidTr="00AF4236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E1370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Health and Medical Research Council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C5D3F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1FE26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FD47F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7B3B2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05B046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82387" w14:textId="77777777" w:rsidR="00AF4236" w:rsidRDefault="00AF4236" w:rsidP="00AF4236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AF4236" w14:paraId="274B5D94" w14:textId="77777777" w:rsidTr="00AF4236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7A2533" w14:textId="77777777" w:rsidR="00AF4236" w:rsidRDefault="00AF4236" w:rsidP="00AF4236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Medical Research Endowment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2173B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332,585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1F619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AD161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959,206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6E33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-999,615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36CF2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778A1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302,176</w:t>
            </w:r>
          </w:p>
        </w:tc>
      </w:tr>
      <w:tr w:rsidR="00AF4236" w14:paraId="73C79973" w14:textId="77777777" w:rsidTr="00AF4236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1CD3C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3B41CE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366,410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8287F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164D81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940,330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81EA2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-984,155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C25B5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F9082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332,585</w:t>
            </w:r>
          </w:p>
        </w:tc>
      </w:tr>
      <w:tr w:rsidR="00AF4236" w14:paraId="61EAD9E2" w14:textId="77777777" w:rsidTr="00AF4236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6C2E5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F973E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A0D5F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FEC46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80F85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85633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FF083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AF4236" w14:paraId="3C48D871" w14:textId="77777777" w:rsidTr="00AF4236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59C88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National Health and Medical Research Council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2B053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332,585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32C5A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96E7D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959,206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05334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-999,615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4C8A8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2C768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302,176</w:t>
            </w:r>
          </w:p>
        </w:tc>
      </w:tr>
      <w:tr w:rsidR="00AF4236" w14:paraId="37F28DF5" w14:textId="77777777" w:rsidTr="00AF4236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443F6" w14:textId="77777777" w:rsidR="00AF4236" w:rsidRDefault="00AF4236" w:rsidP="00AF4236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01733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366,410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6C968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9785D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940,330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B82F7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-984,155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C2F40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D64D8" w14:textId="77777777" w:rsidR="00AF4236" w:rsidRDefault="00AF4236" w:rsidP="00AF4236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332,585</w:t>
            </w:r>
          </w:p>
        </w:tc>
      </w:tr>
    </w:tbl>
    <w:p w14:paraId="66E5C696" w14:textId="6C7911DC" w:rsidR="0057048B" w:rsidRDefault="0057048B" w:rsidP="00AF4236">
      <w:pPr>
        <w:pStyle w:val="GhostLine"/>
      </w:pPr>
    </w:p>
    <w:p w14:paraId="7BAF275E" w14:textId="09864A7F" w:rsidR="00AF4236" w:rsidRDefault="00AF4236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681330" w14:paraId="2AC669E5" w14:textId="77777777" w:rsidTr="0068133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D5167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8A95F" w14:textId="6C0CCF51" w:rsidR="00681330" w:rsidRDefault="00681330" w:rsidP="00681330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681330" w14:paraId="1F24F51E" w14:textId="77777777" w:rsidTr="0068133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93B81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C7803" w14:textId="52C0FAF3" w:rsidR="00681330" w:rsidRDefault="00681330" w:rsidP="00681330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681330" w14:paraId="1C877270" w14:textId="77777777" w:rsidTr="0068133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C3432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B5A21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D500B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AEB4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F2121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6E4DA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64E52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681330" w14:paraId="5300EE16" w14:textId="77777777" w:rsidTr="0068133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DF394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33C8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D5047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D9EB8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EB40A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DAA24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4FDFE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330" w14:paraId="4977E14E" w14:textId="77777777" w:rsidTr="0068133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AA2B9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18027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E360F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C816A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DA08B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4B097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C75E42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681330" w14:paraId="5AB4B0B7" w14:textId="77777777" w:rsidTr="0068133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B4EEF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HOME AFFAIRS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FDDAC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7E7D3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5696A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9C03B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05E2B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95D14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81330" w14:paraId="119189FC" w14:textId="77777777" w:rsidTr="0068133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C3E43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D6BC0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B95AB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990B2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0D2C2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22B00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886A1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81330" w14:paraId="10D61CB5" w14:textId="77777777" w:rsidTr="0068133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74491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Home Affairs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E351B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8431E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3CEE9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5819B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A03A7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B1089" w14:textId="77777777" w:rsidR="00681330" w:rsidRDefault="00681330" w:rsidP="0068133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81330" w14:paraId="7373E7EA" w14:textId="77777777" w:rsidTr="0068133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8036E" w14:textId="77777777" w:rsidR="00681330" w:rsidRDefault="00681330" w:rsidP="0068133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Home Affairs SOETM Special Account 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844DE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6AB14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DE69B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4C3AE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B3B3B7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25497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5,316</w:t>
            </w:r>
          </w:p>
        </w:tc>
      </w:tr>
      <w:tr w:rsidR="00681330" w14:paraId="0A9EC024" w14:textId="77777777" w:rsidTr="0068133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4EBA7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13205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5,316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8C72E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DEF9F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EA4A4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F0769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C2D32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5,316</w:t>
            </w:r>
          </w:p>
        </w:tc>
      </w:tr>
      <w:tr w:rsidR="00681330" w14:paraId="701BCFD2" w14:textId="77777777" w:rsidTr="0068133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DEAEA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9D192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9C195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42834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719C5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49453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B1470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81330" w14:paraId="658EADB8" w14:textId="77777777" w:rsidTr="0068133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0A1E6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Home Affairs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FE314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5,316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726BF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634DF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70D6D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AF432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72E0F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5,316</w:t>
            </w:r>
          </w:p>
        </w:tc>
      </w:tr>
      <w:tr w:rsidR="00681330" w14:paraId="50647C5C" w14:textId="77777777" w:rsidTr="0068133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B557F" w14:textId="77777777" w:rsidR="00681330" w:rsidRDefault="00681330" w:rsidP="0068133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BB7F7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D3580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A673D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74CD4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B274C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F76FD" w14:textId="77777777" w:rsidR="00681330" w:rsidRDefault="00681330" w:rsidP="0068133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5,316</w:t>
            </w:r>
          </w:p>
        </w:tc>
      </w:tr>
    </w:tbl>
    <w:p w14:paraId="7FE49BA9" w14:textId="50680E66" w:rsidR="00AF4236" w:rsidRDefault="00AF4236" w:rsidP="00681330">
      <w:pPr>
        <w:pStyle w:val="GhostLine"/>
      </w:pPr>
    </w:p>
    <w:p w14:paraId="42FD3BE4" w14:textId="07EF75B2" w:rsidR="00681330" w:rsidRDefault="00681330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502A2A" w14:paraId="6B86CD5E" w14:textId="77777777" w:rsidTr="00502A2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A4EBE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B89EA" w14:textId="724C2994" w:rsidR="00502A2A" w:rsidRDefault="00502A2A" w:rsidP="00502A2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502A2A" w14:paraId="46C7EC7D" w14:textId="77777777" w:rsidTr="00502A2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176A0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0AC1E" w14:textId="34CF9253" w:rsidR="00502A2A" w:rsidRDefault="00502A2A" w:rsidP="00502A2A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502A2A" w14:paraId="21C11B04" w14:textId="77777777" w:rsidTr="00502A2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85F55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E3D9B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E5BB8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77B6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A611A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BF01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5C345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502A2A" w14:paraId="396CBDB3" w14:textId="77777777" w:rsidTr="00502A2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62021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B43E5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85A9E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9429B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CFAAA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93B19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D2B24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2A2A" w14:paraId="1669A027" w14:textId="77777777" w:rsidTr="00502A2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649A8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46C67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F720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547E2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399CB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FE1C8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571C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502A2A" w14:paraId="75C7F7DA" w14:textId="77777777" w:rsidTr="00502A2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1C3FE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INDUSTRY, SCIENCE AND RESOURCES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8E096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C90F8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22F98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8A838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A498D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4A4EE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2A2A" w14:paraId="3DABCA32" w14:textId="77777777" w:rsidTr="00502A2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7C6BA5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A5FC0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8152E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143AD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E2600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4CC68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275BF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2A2A" w14:paraId="48C4F4C6" w14:textId="77777777" w:rsidTr="00502A2A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8C7A5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Industry, Science and Resources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FB27F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9CC4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DC186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625F8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B7156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7CCB4" w14:textId="77777777" w:rsidR="00502A2A" w:rsidRDefault="00502A2A" w:rsidP="00502A2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502A2A" w14:paraId="758D6A00" w14:textId="77777777" w:rsidTr="00502A2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F3289" w14:textId="77777777" w:rsidR="00502A2A" w:rsidRDefault="00502A2A" w:rsidP="00502A2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ABCB Special Account 2019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28D1B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C2EC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A9C2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619B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-9,412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4F77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576DA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4,967</w:t>
            </w:r>
          </w:p>
        </w:tc>
      </w:tr>
      <w:tr w:rsidR="00502A2A" w14:paraId="017DC050" w14:textId="77777777" w:rsidTr="00502A2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875EA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06BD9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6,167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6358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6,242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F6F42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BDED6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-11,442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0A9DB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128FA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4,967</w:t>
            </w:r>
          </w:p>
        </w:tc>
      </w:tr>
      <w:tr w:rsidR="00502A2A" w14:paraId="313A2F4E" w14:textId="77777777" w:rsidTr="00502A2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76719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B0019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FB876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490F6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9FE37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A5D7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FB39B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02A2A" w14:paraId="0E515EF1" w14:textId="77777777" w:rsidTr="00502A2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58FB1" w14:textId="77777777" w:rsidR="00502A2A" w:rsidRDefault="00502A2A" w:rsidP="00502A2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Industry, Science and Resources SOETM Special Account 2021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6304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7B9E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310FB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F4D0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A788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DD5D6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8,913</w:t>
            </w:r>
          </w:p>
        </w:tc>
      </w:tr>
      <w:tr w:rsidR="00502A2A" w14:paraId="0384526B" w14:textId="77777777" w:rsidTr="00502A2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4021D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2061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FE43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1E4BF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14F05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178A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DEEF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8,913</w:t>
            </w:r>
          </w:p>
        </w:tc>
      </w:tr>
      <w:tr w:rsidR="00502A2A" w14:paraId="41C0C919" w14:textId="77777777" w:rsidTr="00502A2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A9590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85BC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4B58F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C5FC8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4944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68BF69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3D64B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02A2A" w14:paraId="5D3E8B63" w14:textId="77777777" w:rsidTr="00502A2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F935C" w14:textId="77777777" w:rsidR="00502A2A" w:rsidRDefault="00502A2A" w:rsidP="00502A2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Innovation, Science and Technology - Donations, Bequests and Sponsorship Special Account 2016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4EAA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A7496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B7849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79158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3F9ED5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D1E4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502A2A" w14:paraId="290480C6" w14:textId="77777777" w:rsidTr="00502A2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644C2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8A09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69495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EE108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BE5F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3254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AE79F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119</w:t>
            </w:r>
          </w:p>
        </w:tc>
      </w:tr>
      <w:tr w:rsidR="00502A2A" w14:paraId="0AD53992" w14:textId="77777777" w:rsidTr="00502A2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D06BF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88868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EE62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F5316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3375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E5E2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F6A7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02A2A" w14:paraId="752262F3" w14:textId="77777777" w:rsidTr="00502A2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E48B1" w14:textId="77777777" w:rsidR="00502A2A" w:rsidRDefault="00502A2A" w:rsidP="00502A2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Offshore Petroleum Titles Administrator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7800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82CB8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22,902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858F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92E67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-21,664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6143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3348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5,769</w:t>
            </w:r>
          </w:p>
        </w:tc>
      </w:tr>
      <w:tr w:rsidR="00502A2A" w14:paraId="0C8E8943" w14:textId="77777777" w:rsidTr="00502A2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AEA8E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5212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8,479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6A226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20,270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76DB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19AEA6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-24,218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DD89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BF5B8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4,531</w:t>
            </w:r>
          </w:p>
        </w:tc>
      </w:tr>
      <w:tr w:rsidR="00502A2A" w14:paraId="239A6A02" w14:textId="77777777" w:rsidTr="00502A2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474BA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EF5EA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CCC87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F2B9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708F5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F6A15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5819F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02A2A" w14:paraId="3E4DA246" w14:textId="77777777" w:rsidTr="00502A2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19FDF" w14:textId="77777777" w:rsidR="00502A2A" w:rsidRDefault="00502A2A" w:rsidP="00502A2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Reconstruction Fund Corporation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F2359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3,038,000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BF88F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B36BB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F60E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-1,500,000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6386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E3B8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1,538,000</w:t>
            </w:r>
          </w:p>
        </w:tc>
      </w:tr>
      <w:tr w:rsidR="00502A2A" w14:paraId="7C25C28A" w14:textId="77777777" w:rsidTr="00502A2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72C2C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67E89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10C7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8CC2A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BD2CF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-1,962,000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1F08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5D9EA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3,038,000</w:t>
            </w:r>
          </w:p>
        </w:tc>
      </w:tr>
      <w:tr w:rsidR="00502A2A" w14:paraId="38525514" w14:textId="77777777" w:rsidTr="00502A2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534D9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94778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789E2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15AE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9F5F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CC8B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DB83F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02A2A" w14:paraId="7E947076" w14:textId="77777777" w:rsidTr="00502A2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6B469" w14:textId="77777777" w:rsidR="00502A2A" w:rsidRDefault="00502A2A" w:rsidP="00502A2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Offshore Infrastructure Registrar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3F94F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02B6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D26B8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32BB3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-15,040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0371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F192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15,728</w:t>
            </w:r>
          </w:p>
        </w:tc>
      </w:tr>
      <w:tr w:rsidR="00502A2A" w14:paraId="0F2E7438" w14:textId="77777777" w:rsidTr="00502A2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B5EC6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F87C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13,391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9B45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15,579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75007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61D1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-15,136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7FC6A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B335F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14,509</w:t>
            </w:r>
          </w:p>
        </w:tc>
      </w:tr>
      <w:tr w:rsidR="00502A2A" w14:paraId="2A30DB05" w14:textId="77777777" w:rsidTr="00502A2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D3E5F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E749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A9F0A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41D98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03DB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B713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40502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02A2A" w14:paraId="25DFCDA5" w14:textId="77777777" w:rsidTr="00502A2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F189F" w14:textId="77777777" w:rsidR="00502A2A" w:rsidRDefault="00502A2A" w:rsidP="00502A2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Ranger Rehabilitation Special Account 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06262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535,312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7AFC2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93B7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C0EE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-176,000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40A90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85DF99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385,275</w:t>
            </w:r>
          </w:p>
        </w:tc>
      </w:tr>
      <w:tr w:rsidR="00502A2A" w14:paraId="245E82E5" w14:textId="77777777" w:rsidTr="00502A2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0FD59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400F7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510,550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6086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24,762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E31CF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9C7D5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43D5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1783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535,312</w:t>
            </w:r>
          </w:p>
        </w:tc>
      </w:tr>
      <w:tr w:rsidR="00502A2A" w14:paraId="7D8E33F9" w14:textId="77777777" w:rsidTr="00502A2A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050A6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2D8C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245E5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03D9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382DD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446DB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F3C0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502A2A" w14:paraId="1C46EF26" w14:textId="77777777" w:rsidTr="00502A2A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CE572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Industry, Science and Resources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B2859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3,606,351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7A152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69,861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48919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4,680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C7AC4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-1,722,116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EA69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AC727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1,958,776</w:t>
            </w:r>
          </w:p>
        </w:tc>
      </w:tr>
      <w:tr w:rsidR="00502A2A" w14:paraId="34B98216" w14:textId="77777777" w:rsidTr="00502A2A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13F52" w14:textId="77777777" w:rsidR="00502A2A" w:rsidRDefault="00502A2A" w:rsidP="00502A2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727AD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5,547,614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9C72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66,858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90811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4,675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74E2A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-2,012,796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E80DE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295CC" w14:textId="77777777" w:rsidR="00502A2A" w:rsidRDefault="00502A2A" w:rsidP="00502A2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3,606,351</w:t>
            </w:r>
          </w:p>
        </w:tc>
      </w:tr>
    </w:tbl>
    <w:p w14:paraId="0882D54E" w14:textId="1A2D587D" w:rsidR="00681330" w:rsidRDefault="00681330" w:rsidP="00502A2A">
      <w:pPr>
        <w:pStyle w:val="GhostLine"/>
      </w:pPr>
    </w:p>
    <w:p w14:paraId="58A8812F" w14:textId="5370D6BE" w:rsidR="00502A2A" w:rsidRDefault="00502A2A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D64351" w14:paraId="625D7874" w14:textId="77777777" w:rsidTr="00D64351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15E87A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44524" w14:textId="60D9AD4A" w:rsidR="00D64351" w:rsidRDefault="00D64351" w:rsidP="00D64351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D64351" w14:paraId="0365E0E4" w14:textId="77777777" w:rsidTr="00D64351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2D614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B923C" w14:textId="23F2CFC1" w:rsidR="00D64351" w:rsidRDefault="00D64351" w:rsidP="00D64351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D64351" w14:paraId="03230E55" w14:textId="77777777" w:rsidTr="00D64351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13D2D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4E9F2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FD9D4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49006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639AE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F99A9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6ACE2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D64351" w14:paraId="44EE1AB8" w14:textId="77777777" w:rsidTr="00D64351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97724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9CFD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F5886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3D283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FDC05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887C1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CCC14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4351" w14:paraId="1B1DFDD7" w14:textId="77777777" w:rsidTr="00D64351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3DDA1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A730E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CCCCF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9EA2E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9BD67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3F854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A752B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D64351" w14:paraId="4C94D140" w14:textId="77777777" w:rsidTr="00D64351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FE776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 Australia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F8936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FB350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EBD9C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CD055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10B5F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E01B9" w14:textId="77777777" w:rsidR="00D64351" w:rsidRDefault="00D64351" w:rsidP="00D64351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D64351" w14:paraId="0D46ED11" w14:textId="77777777" w:rsidTr="00D64351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C6330" w14:textId="77777777" w:rsidR="00D64351" w:rsidRDefault="00D64351" w:rsidP="00D64351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Intellectual Property Special Account 2017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5E13C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E887F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284,264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757D7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19592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-275,537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3B9EF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0F300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105,780</w:t>
            </w:r>
          </w:p>
        </w:tc>
      </w:tr>
      <w:tr w:rsidR="00D64351" w14:paraId="0D47133B" w14:textId="77777777" w:rsidTr="00D64351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16323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53E3C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84,429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15BD6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272,307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D0AFD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B7B7B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-260,445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CE2EA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A24EB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96,671</w:t>
            </w:r>
          </w:p>
        </w:tc>
      </w:tr>
      <w:tr w:rsidR="00D64351" w14:paraId="3A494E8E" w14:textId="77777777" w:rsidTr="00D64351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97953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05C84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9F511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B6119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8C057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7B5A7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309ECF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D64351" w14:paraId="34EFA00A" w14:textId="77777777" w:rsidTr="00D64351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771E2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IP Australia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8ABD8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96,671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52E8C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284,264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789BA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B6862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-275,537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039D6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7B677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105,780</w:t>
            </w:r>
          </w:p>
        </w:tc>
      </w:tr>
      <w:tr w:rsidR="00D64351" w14:paraId="550C7040" w14:textId="77777777" w:rsidTr="00D64351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B6AEF" w14:textId="77777777" w:rsidR="00D64351" w:rsidRDefault="00D64351" w:rsidP="00D64351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241B7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00317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272,307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35BA1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EF3E5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-260,445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F922D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79718" w14:textId="77777777" w:rsidR="00D64351" w:rsidRDefault="00D64351" w:rsidP="00D64351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96,671</w:t>
            </w:r>
          </w:p>
        </w:tc>
      </w:tr>
    </w:tbl>
    <w:p w14:paraId="2AEB1BBB" w14:textId="3518EB9E" w:rsidR="00502A2A" w:rsidRDefault="00502A2A" w:rsidP="00D64351">
      <w:pPr>
        <w:pStyle w:val="GhostLine"/>
      </w:pPr>
    </w:p>
    <w:p w14:paraId="1813D156" w14:textId="4B5287EA" w:rsidR="00D64351" w:rsidRDefault="00D64351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B7568B" w14:paraId="2B76CA4B" w14:textId="77777777" w:rsidTr="00B756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6B3C4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B3540" w14:textId="1C3C8035" w:rsidR="00B7568B" w:rsidRDefault="00B7568B" w:rsidP="00B7568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B7568B" w14:paraId="70DEDF8A" w14:textId="77777777" w:rsidTr="00B756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3B6442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1F69F" w14:textId="7138935C" w:rsidR="00B7568B" w:rsidRDefault="00B7568B" w:rsidP="00B7568B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B7568B" w14:paraId="5CD6B6F1" w14:textId="77777777" w:rsidTr="00B756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2B0A9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0233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44E2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5E43C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C97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BC63C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0AF02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B7568B" w14:paraId="41FE3D10" w14:textId="77777777" w:rsidTr="00B756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525E0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AD28C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C2C56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DB33C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1F664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61BE4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8D131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568B" w14:paraId="4A1E8868" w14:textId="77777777" w:rsidTr="00B7568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956D1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47F1F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D910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12E9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5B63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C47E1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E4BC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B7568B" w14:paraId="67C27E73" w14:textId="77777777" w:rsidTr="00B7568B">
        <w:trPr>
          <w:trHeight w:val="39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3D992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INFRASTRUCTURE, TRANSPORT, REGIONAL DEVELOPMENT, COMMUNICATIONS AND THE ARTS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E7D12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0FCE0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1CEFB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E301B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822C6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7ACACB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7568B" w14:paraId="216AC220" w14:textId="77777777" w:rsidTr="00B756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9DE2A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CC9AB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1B237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E9CA8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CA71C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39AFE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DB021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7568B" w14:paraId="77D80BA3" w14:textId="77777777" w:rsidTr="00B7568B">
        <w:trPr>
          <w:trHeight w:val="39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5FAD4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Infrastructure, Transport, Regional Development, Communications and the Arts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44924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6D7C6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09DC5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17C69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EACED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CBF6A" w14:textId="77777777" w:rsidR="00B7568B" w:rsidRDefault="00B7568B" w:rsidP="00B7568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7568B" w14:paraId="47FF3EB9" w14:textId="77777777" w:rsidTr="00B756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36D04" w14:textId="77777777" w:rsidR="00B7568B" w:rsidRDefault="00B7568B" w:rsidP="00B756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 Rental Special Account 2016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A159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ADAE2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BDD3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1EA3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-2,982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2D6AF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2D2D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4,980</w:t>
            </w:r>
          </w:p>
        </w:tc>
      </w:tr>
      <w:tr w:rsidR="00B7568B" w14:paraId="1DE35F64" w14:textId="77777777" w:rsidTr="00B756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6171A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0F66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3,584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9522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3,680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0F39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CB5E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-2,982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B298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5B66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4,282</w:t>
            </w:r>
          </w:p>
        </w:tc>
      </w:tr>
      <w:tr w:rsidR="00B7568B" w14:paraId="15257E02" w14:textId="77777777" w:rsidTr="00B756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F4E61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EAAE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FBE61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7743F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342A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1734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0973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7568B" w14:paraId="3B103BAE" w14:textId="77777777" w:rsidTr="00B756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FDD94" w14:textId="77777777" w:rsidR="00B7568B" w:rsidRDefault="00B7568B" w:rsidP="00B756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Christmas Island Phosphate Mining Rehabilitation Special Account 2016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4623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89D9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279E1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CA864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E2DF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5D38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2,549</w:t>
            </w:r>
          </w:p>
        </w:tc>
      </w:tr>
      <w:tr w:rsidR="00B7568B" w14:paraId="242AE3B1" w14:textId="77777777" w:rsidTr="00B756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E5C0C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E306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2,549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6C3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BEF98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3843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-1,200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5193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41809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2,549</w:t>
            </w:r>
          </w:p>
        </w:tc>
      </w:tr>
      <w:tr w:rsidR="00B7568B" w14:paraId="067DCD18" w14:textId="77777777" w:rsidTr="00B756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DCFA6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3DEAF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2AF12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33B0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C4E3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06EC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61B3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7568B" w14:paraId="6F2DF6A8" w14:textId="77777777" w:rsidTr="00B756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1BE3A" w14:textId="77777777" w:rsidR="00B7568B" w:rsidRDefault="00B7568B" w:rsidP="00B756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 Ocean, Jervis Bay and Norfolk Island Territories Special Account 2023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B8CD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7D34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202B9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F2D3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-19,858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5EDF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81BC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2,197</w:t>
            </w:r>
          </w:p>
        </w:tc>
      </w:tr>
      <w:tr w:rsidR="00B7568B" w14:paraId="33935A8E" w14:textId="77777777" w:rsidTr="00B756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C7DAC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E060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A0C8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19,316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EF2D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7794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-19,316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54C39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A0AF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2,197</w:t>
            </w:r>
          </w:p>
        </w:tc>
      </w:tr>
      <w:tr w:rsidR="00B7568B" w14:paraId="32C46B75" w14:textId="77777777" w:rsidTr="00B756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5D59A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038E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3EC7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305C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1120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EABD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2D0E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7568B" w14:paraId="45F9D750" w14:textId="77777777" w:rsidTr="00B756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B3CEC" w14:textId="77777777" w:rsidR="00B7568B" w:rsidRDefault="00B7568B" w:rsidP="00B756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Indigenous Repatriation Special Account 2016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D064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66B6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3C65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D6CC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2A7F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3A0B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3,105</w:t>
            </w:r>
          </w:p>
        </w:tc>
      </w:tr>
      <w:tr w:rsidR="00B7568B" w14:paraId="61F4F51E" w14:textId="77777777" w:rsidTr="00B756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5E671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6306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3,105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ABCF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07E1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205D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-907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68F2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F802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3,105</w:t>
            </w:r>
          </w:p>
        </w:tc>
      </w:tr>
      <w:tr w:rsidR="00B7568B" w14:paraId="13DA38DD" w14:textId="77777777" w:rsidTr="00B756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C77A3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6713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161D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3EE78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0384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AD41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7D60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7568B" w14:paraId="5894B62C" w14:textId="77777777" w:rsidTr="00B756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42EDB" w14:textId="77777777" w:rsidR="00B7568B" w:rsidRDefault="00B7568B" w:rsidP="00B756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Infrastructure, Transport, Regional Development and Communications SOETM Special Account 2021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666B8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F6E8C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0B23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110F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5982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B96C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</w:tr>
      <w:tr w:rsidR="00B7568B" w14:paraId="4F727F51" w14:textId="77777777" w:rsidTr="00B756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D9A50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5D13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8293C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2BF2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D467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6102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5E9A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785</w:t>
            </w:r>
          </w:p>
        </w:tc>
      </w:tr>
      <w:tr w:rsidR="00B7568B" w14:paraId="6786700C" w14:textId="77777777" w:rsidTr="00B756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B2EB9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C696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4EB3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153EF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EDCA52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7851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A2412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7568B" w14:paraId="34908820" w14:textId="77777777" w:rsidTr="00B756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56E54" w14:textId="77777777" w:rsidR="00B7568B" w:rsidRDefault="00B7568B" w:rsidP="00B756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Melbourne Airport New Runway Land Acquisition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64A8F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712B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5A3E2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D184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A1DE9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A489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B7568B" w14:paraId="2027D8A5" w14:textId="77777777" w:rsidTr="00B756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30C58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D41D9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3C5F2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DC3E1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09AE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4709C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0C379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</w:t>
            </w:r>
          </w:p>
        </w:tc>
      </w:tr>
      <w:tr w:rsidR="00B7568B" w14:paraId="2A2C91F5" w14:textId="77777777" w:rsidTr="00B756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EE3B2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1EE8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8296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91A0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84E92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AEA37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81C2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7568B" w14:paraId="23F2F6E3" w14:textId="77777777" w:rsidTr="00B756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827AB" w14:textId="77777777" w:rsidR="00B7568B" w:rsidRDefault="00B7568B" w:rsidP="00B756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National Cultural Heritage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67F6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323D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274C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7AED2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A79A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A649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</w:tr>
      <w:tr w:rsidR="00B7568B" w14:paraId="1A24C33B" w14:textId="77777777" w:rsidTr="00B756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6351D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05A6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9C69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545A8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E28F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5FA45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F1CE8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184</w:t>
            </w:r>
          </w:p>
        </w:tc>
      </w:tr>
      <w:tr w:rsidR="00B7568B" w14:paraId="3168C4B9" w14:textId="77777777" w:rsidTr="00B756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264D6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3144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D938C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2651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BCC6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CC6F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7897E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7568B" w14:paraId="09DDD2EF" w14:textId="77777777" w:rsidTr="00B756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FC972" w14:textId="77777777" w:rsidR="00B7568B" w:rsidRDefault="00B7568B" w:rsidP="00B756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Public Interest Telecommunications Services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FE4E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CEDCC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B855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68F4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-316,296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4681F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216,296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B3D5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43,595</w:t>
            </w:r>
          </w:p>
        </w:tc>
      </w:tr>
      <w:tr w:rsidR="00B7568B" w14:paraId="5F77A691" w14:textId="77777777" w:rsidTr="00B756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1CC81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F34BF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43,595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772F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1E63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A85B4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-316,947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8388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216,947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DBA10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43,595</w:t>
            </w:r>
          </w:p>
        </w:tc>
      </w:tr>
      <w:tr w:rsidR="00B7568B" w14:paraId="74B160B2" w14:textId="77777777" w:rsidTr="00B7568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DEFB5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19CD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BA746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CEBD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16969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598B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18253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B7568B" w14:paraId="69D15CBF" w14:textId="77777777" w:rsidTr="00B7568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795DB" w14:textId="77777777" w:rsidR="00B7568B" w:rsidRDefault="00B7568B" w:rsidP="00B7568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Regional Broadband Scheme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CE2E1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88FE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66E28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CE67F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-43,616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37A8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43,616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0E941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B7568B" w14:paraId="37219D54" w14:textId="77777777" w:rsidTr="00B7568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FE83A" w14:textId="77777777" w:rsidR="00B7568B" w:rsidRDefault="00B7568B" w:rsidP="00B7568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CAE91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1E50B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C8DEC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D4FAD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-41,980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6A1DA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41,980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BE15E" w14:textId="77777777" w:rsidR="00B7568B" w:rsidRDefault="00B7568B" w:rsidP="00B7568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</w:t>
            </w:r>
          </w:p>
        </w:tc>
      </w:tr>
    </w:tbl>
    <w:p w14:paraId="3834F446" w14:textId="227A2F21" w:rsidR="00D64351" w:rsidRDefault="00D64351" w:rsidP="00B7568B">
      <w:pPr>
        <w:pStyle w:val="GhostLine"/>
      </w:pPr>
    </w:p>
    <w:p w14:paraId="446EBE75" w14:textId="678D748E" w:rsidR="00B7568B" w:rsidRDefault="00B7568B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223294" w14:paraId="7B60FA73" w14:textId="77777777" w:rsidTr="00223294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B7480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117F5" w14:textId="1F50611E" w:rsidR="00223294" w:rsidRDefault="00223294" w:rsidP="00223294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223294" w14:paraId="7D7E8E3A" w14:textId="77777777" w:rsidTr="00223294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515EC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6DA38" w14:textId="387E0DC9" w:rsidR="00223294" w:rsidRDefault="00223294" w:rsidP="00223294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223294" w14:paraId="278CF1FA" w14:textId="77777777" w:rsidTr="00223294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338E2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A3303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3A5C5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72CC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FDC17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B5258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2DAB4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223294" w14:paraId="4B65247D" w14:textId="77777777" w:rsidTr="00223294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BBB57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EE94C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8E9A5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81B09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1F5AB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A9350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23702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3294" w14:paraId="10698104" w14:textId="77777777" w:rsidTr="00223294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5A44F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D1675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36358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6F378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72DE5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861DD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F338D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223294" w14:paraId="25E02E0F" w14:textId="77777777" w:rsidTr="00223294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7334C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Infrastructure, Transport, Regional Development, Communications and the Arts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7B0F7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56,803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CE313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24,934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026BE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101,517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B34DF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-385,665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80D6D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259,912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7F433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57,501</w:t>
            </w:r>
          </w:p>
        </w:tc>
      </w:tr>
      <w:tr w:rsidR="00223294" w14:paraId="0D960A35" w14:textId="77777777" w:rsidTr="00223294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3ADA6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9759F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23711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24,392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76D02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101,603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D9382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-384,224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0BB64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258,927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1CB04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56,803</w:t>
            </w:r>
          </w:p>
        </w:tc>
      </w:tr>
      <w:tr w:rsidR="00223294" w14:paraId="617F471F" w14:textId="77777777" w:rsidTr="00223294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25E1B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11D41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C3297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D7497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EA55D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AB8D4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160E7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23294" w14:paraId="5975A138" w14:textId="77777777" w:rsidTr="00223294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85BDB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Communications and Media Authority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8DA78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1F573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21E09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71045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7E81B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020C4" w14:textId="77777777" w:rsidR="00223294" w:rsidRDefault="00223294" w:rsidP="00223294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23294" w14:paraId="78A2D741" w14:textId="77777777" w:rsidTr="00223294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6CD05" w14:textId="77777777" w:rsidR="00223294" w:rsidRDefault="00223294" w:rsidP="0022329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Australian Communications and Media Authority SOETM Special Account 2022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3ECF7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6A9C0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B2BC6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B430A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7B712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6D840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23294" w14:paraId="4366E086" w14:textId="77777777" w:rsidTr="00223294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8D572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14192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D38A1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27A58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C2D33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EF650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C2D68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223294" w14:paraId="7D1DCBC5" w14:textId="77777777" w:rsidTr="00223294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04454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A2793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D232C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B10A0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98219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20C6DC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9AE3A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23294" w14:paraId="1740B214" w14:textId="77777777" w:rsidTr="00223294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F4990" w14:textId="77777777" w:rsidR="00223294" w:rsidRDefault="00223294" w:rsidP="00223294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Online Safety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60308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F557F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FD243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2281C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-63,396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996DC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D43D8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1,597</w:t>
            </w:r>
          </w:p>
        </w:tc>
      </w:tr>
      <w:tr w:rsidR="00223294" w14:paraId="1269EF2D" w14:textId="77777777" w:rsidTr="00223294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C5F5E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3522C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6,475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41E3B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87269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49,230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9E9BA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-54,108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87EA0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EBC49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1,597</w:t>
            </w:r>
          </w:p>
        </w:tc>
      </w:tr>
      <w:tr w:rsidR="00223294" w14:paraId="29D8BBC3" w14:textId="77777777" w:rsidTr="00223294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93CBC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BB24A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3B15A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795D2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B881B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16673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42052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23294" w14:paraId="2EEAC40E" w14:textId="77777777" w:rsidTr="00223294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7F6BC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Communications and Media Authority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194C4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4F074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97666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63,396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FDC07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-63,446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8E27E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5CF9E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1,597</w:t>
            </w:r>
          </w:p>
        </w:tc>
      </w:tr>
      <w:tr w:rsidR="00223294" w14:paraId="168BF44E" w14:textId="77777777" w:rsidTr="00223294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016E3" w14:textId="77777777" w:rsidR="00223294" w:rsidRDefault="00223294" w:rsidP="00223294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AFF73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6,475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6915B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31AD6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49,230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96838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-54,158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01C70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2FC455" w14:textId="77777777" w:rsidR="00223294" w:rsidRDefault="00223294" w:rsidP="00223294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1,597</w:t>
            </w:r>
          </w:p>
        </w:tc>
      </w:tr>
    </w:tbl>
    <w:p w14:paraId="38BD5490" w14:textId="56E3A7F8" w:rsidR="00B7568B" w:rsidRDefault="00B7568B" w:rsidP="00223294">
      <w:pPr>
        <w:pStyle w:val="GhostLine"/>
      </w:pPr>
    </w:p>
    <w:p w14:paraId="76AFA7A9" w14:textId="4BC0050A" w:rsidR="00223294" w:rsidRDefault="00223294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702EFD" w14:paraId="2F32F583" w14:textId="77777777" w:rsidTr="00702EF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17A8F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76F3C" w14:textId="49FF88F7" w:rsidR="00702EFD" w:rsidRDefault="00702EFD" w:rsidP="00702EFD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702EFD" w14:paraId="617B4905" w14:textId="77777777" w:rsidTr="00702EF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17C94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51960" w14:textId="35E0197B" w:rsidR="00702EFD" w:rsidRDefault="00702EFD" w:rsidP="00702EFD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702EFD" w14:paraId="51126FF7" w14:textId="77777777" w:rsidTr="00702EF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D3A27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D53D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D74A8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10F4D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4AE4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EA133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AFF57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702EFD" w14:paraId="0AE64DC7" w14:textId="77777777" w:rsidTr="00702EF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E3BE2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C2F2E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AEF00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F8D12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3BC9E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79B0B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3BDD4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02EFD" w14:paraId="20E54797" w14:textId="77777777" w:rsidTr="00702EF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28404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F542F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D7AE5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08BA5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9F48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60894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3D813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702EFD" w14:paraId="7BFE8E14" w14:textId="77777777" w:rsidTr="00702EF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83AE8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PRIME MINISTER AND CABINET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8A1F5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A1F61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28AE1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6ADE2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99044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06062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02EFD" w14:paraId="363962C4" w14:textId="77777777" w:rsidTr="00702EF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D867B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D0836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0A5E9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98827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915F7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C5761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11C5A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02EFD" w14:paraId="09AAAE17" w14:textId="77777777" w:rsidTr="00702EFD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ECA46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National Indigenous Australians Agency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2CDCC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DFA4D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84B17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59981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ED649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F81FD" w14:textId="77777777" w:rsidR="00702EFD" w:rsidRDefault="00702EFD" w:rsidP="00702EFD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02EFD" w14:paraId="5863521C" w14:textId="77777777" w:rsidTr="00702EF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56079" w14:textId="77777777" w:rsidR="00702EFD" w:rsidRDefault="00702EFD" w:rsidP="00702EF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Aboriginal and Torres Strait Islander Corporations Unclaimed Money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30408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E8D5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0DB55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B2377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C996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599A0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702EFD" w14:paraId="4551676D" w14:textId="77777777" w:rsidTr="00702EF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1E4D8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52927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8B294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7C9CF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5CF34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B094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EFD1F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</w:t>
            </w:r>
          </w:p>
        </w:tc>
      </w:tr>
      <w:tr w:rsidR="00702EFD" w14:paraId="31D91899" w14:textId="77777777" w:rsidTr="00702EF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9A048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6C24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D7C249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52F9B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012EB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2916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30A93B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02EFD" w14:paraId="12D1B47B" w14:textId="77777777" w:rsidTr="00702EF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16917" w14:textId="77777777" w:rsidR="00702EFD" w:rsidRDefault="00702EFD" w:rsidP="00702EF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Aboriginals Benefit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98A73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11140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1,129,118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FBC48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71610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-1,353,118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619B0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143F6B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20,000</w:t>
            </w:r>
          </w:p>
        </w:tc>
      </w:tr>
      <w:tr w:rsidR="00702EFD" w14:paraId="32DAE520" w14:textId="77777777" w:rsidTr="00702EF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58689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703EB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46,801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E3985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597,570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17391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B49C1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-848,371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9674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224,000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BD36E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20,000</w:t>
            </w:r>
          </w:p>
        </w:tc>
      </w:tr>
      <w:tr w:rsidR="00702EFD" w14:paraId="52AA113C" w14:textId="77777777" w:rsidTr="00702EF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4BF04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0AD61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85387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95475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9F45B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01775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0B98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02EFD" w14:paraId="1142202F" w14:textId="77777777" w:rsidTr="00702EF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4168B" w14:textId="77777777" w:rsidR="00702EFD" w:rsidRDefault="00702EFD" w:rsidP="00702EF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Indigenous Land and Sea Corporation Funding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1B3FA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263B9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88B3E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2BDF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-66,596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E6AB3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010D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702EFD" w14:paraId="7877BC6E" w14:textId="77777777" w:rsidTr="00702EF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96106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BF4A1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488F9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64,863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7930C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0FDFD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-64,863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CA974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D991C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702EFD" w14:paraId="4CFFF930" w14:textId="77777777" w:rsidTr="00702EF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4D26E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99337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162DF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AE03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7E089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DEA1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598994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02EFD" w14:paraId="4C79AD89" w14:textId="77777777" w:rsidTr="00702EF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77B2F" w14:textId="77777777" w:rsidR="00702EFD" w:rsidRDefault="00702EFD" w:rsidP="00702EF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IRSD Special Account 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D7E43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18F0F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9E733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7649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-39,345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9A1518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834AE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32,623</w:t>
            </w:r>
          </w:p>
        </w:tc>
      </w:tr>
      <w:tr w:rsidR="00702EFD" w14:paraId="3BF3FC56" w14:textId="77777777" w:rsidTr="00702EF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32EB1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2338E8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104,099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AF8D1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85048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C9247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-32,131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4898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004A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71,968</w:t>
            </w:r>
          </w:p>
        </w:tc>
      </w:tr>
      <w:tr w:rsidR="00702EFD" w14:paraId="53C51AAD" w14:textId="77777777" w:rsidTr="00702EF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446D6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E402D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106A5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8AB0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50EA4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F9C25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606F0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02EFD" w14:paraId="74734B39" w14:textId="77777777" w:rsidTr="00702EF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D317E" w14:textId="77777777" w:rsidR="00702EFD" w:rsidRDefault="00702EFD" w:rsidP="00702EFD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NIAA SOETM Special Account 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0960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8498F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AC39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DA2F7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198EC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4829B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1,881</w:t>
            </w:r>
          </w:p>
        </w:tc>
      </w:tr>
      <w:tr w:rsidR="00702EFD" w14:paraId="7EA2B85C" w14:textId="77777777" w:rsidTr="00702EF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9BE86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AED50D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2,311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01A4E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E0038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B550A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-878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A1B4D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63B6D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2,018</w:t>
            </w:r>
          </w:p>
        </w:tc>
      </w:tr>
      <w:tr w:rsidR="00702EFD" w14:paraId="20A1EBFE" w14:textId="77777777" w:rsidTr="00702EFD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793B0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9A0ED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F83B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C87E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677E5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250E6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6770C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02EFD" w14:paraId="7E3EF34A" w14:textId="77777777" w:rsidTr="00702EFD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72093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National Indigenous Australians Agency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D9952D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C96DE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1,196,391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4B358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0F1A4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-1,459,858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2DCAC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224,000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87FE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54,579</w:t>
            </w:r>
          </w:p>
        </w:tc>
      </w:tr>
      <w:tr w:rsidR="00702EFD" w14:paraId="1F5CF92E" w14:textId="77777777" w:rsidTr="00702EFD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85731" w14:textId="77777777" w:rsidR="00702EFD" w:rsidRDefault="00702EFD" w:rsidP="00702EFD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5CFA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153,256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B7C13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663,210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3D96A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8A2A8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-946,255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4D722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223,835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DED7F" w14:textId="77777777" w:rsidR="00702EFD" w:rsidRDefault="00702EFD" w:rsidP="00702EFD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94,046</w:t>
            </w:r>
          </w:p>
        </w:tc>
      </w:tr>
    </w:tbl>
    <w:p w14:paraId="208E3A36" w14:textId="713E502F" w:rsidR="00223294" w:rsidRDefault="00223294" w:rsidP="00702EFD">
      <w:pPr>
        <w:pStyle w:val="GhostLine"/>
      </w:pPr>
    </w:p>
    <w:p w14:paraId="7E97065E" w14:textId="02DC488D" w:rsidR="00702EFD" w:rsidRDefault="00702EFD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8368D0" w14:paraId="716A3995" w14:textId="77777777" w:rsidTr="008368D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A4B66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B7812" w14:textId="4B6266ED" w:rsidR="008368D0" w:rsidRDefault="008368D0" w:rsidP="008368D0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8368D0" w14:paraId="038B1689" w14:textId="77777777" w:rsidTr="008368D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FEA77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288E9" w14:textId="65A9AAB2" w:rsidR="008368D0" w:rsidRDefault="008368D0" w:rsidP="008368D0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8368D0" w14:paraId="2EE35BA5" w14:textId="77777777" w:rsidTr="008368D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C289D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ED44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22E9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304D1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CA037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B331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42D1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8368D0" w14:paraId="5DF69E95" w14:textId="77777777" w:rsidTr="008368D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FA5ED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D5EE6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E6350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4D207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A017A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7823B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BF444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68D0" w14:paraId="6E1C7645" w14:textId="77777777" w:rsidTr="008368D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E97B7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F1C4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D8121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F89A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0D47D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48CD0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AD364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8368D0" w14:paraId="328D5E1D" w14:textId="77777777" w:rsidTr="008368D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23831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SOCIAL SERVICES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284D8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F3287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239CA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FBE91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EA5C2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9B83A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368D0" w14:paraId="4F9860CE" w14:textId="77777777" w:rsidTr="008368D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05E97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9C1D0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D253F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AD62D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75297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84751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4CDD0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368D0" w14:paraId="7B11990E" w14:textId="77777777" w:rsidTr="008368D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69A2D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Social Services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573F0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D6B84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2A308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56250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9934C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C4843A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368D0" w14:paraId="712E9F08" w14:textId="77777777" w:rsidTr="008368D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9B52E" w14:textId="77777777" w:rsidR="008368D0" w:rsidRDefault="008368D0" w:rsidP="008368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Social Services SOETM Special Account 2021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892BB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1F4D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B8F8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E5F1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-7,852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3243D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2100D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6,237</w:t>
            </w:r>
          </w:p>
        </w:tc>
      </w:tr>
      <w:tr w:rsidR="008368D0" w14:paraId="57619D23" w14:textId="77777777" w:rsidTr="008368D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7EDB8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77066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6,988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000F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3,384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23D7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19,917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D562D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-25,229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FC2B4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D62B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5,060</w:t>
            </w:r>
          </w:p>
        </w:tc>
      </w:tr>
      <w:tr w:rsidR="008368D0" w14:paraId="5F816AB9" w14:textId="77777777" w:rsidTr="008368D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6358F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D193B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D2C2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47984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6753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BF55B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0823F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68D0" w14:paraId="5E1CF7D6" w14:textId="77777777" w:rsidTr="008368D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8321F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Social Services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8CDB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5,060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36CE1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4AA83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9,029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E34F6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-7,852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2A53F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CA409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6,237</w:t>
            </w:r>
          </w:p>
        </w:tc>
      </w:tr>
      <w:tr w:rsidR="008368D0" w14:paraId="79A3B944" w14:textId="77777777" w:rsidTr="008368D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CA6CF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8136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6,988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8D9688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3,384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D4D51F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0C772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-25,229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061A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DF9D57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5,060</w:t>
            </w:r>
          </w:p>
        </w:tc>
      </w:tr>
      <w:tr w:rsidR="008368D0" w14:paraId="3A80505C" w14:textId="77777777" w:rsidTr="008368D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75B6B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AD922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8CF3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206A3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561A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FED42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DA92F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68D0" w14:paraId="79B5901F" w14:textId="77777777" w:rsidTr="008368D0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9CA1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Services Australia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0CA12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4D880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276AC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F8BF6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9304A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E4B24" w14:textId="77777777" w:rsidR="008368D0" w:rsidRDefault="008368D0" w:rsidP="008368D0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8368D0" w14:paraId="63F5D856" w14:textId="77777777" w:rsidTr="008368D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6F29E" w14:textId="77777777" w:rsidR="008368D0" w:rsidRDefault="008368D0" w:rsidP="008368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Child Support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66CE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104,918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C4A5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2,032,860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C811B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1EE1B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-2,077,843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8610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43,673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FB7A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104,918</w:t>
            </w:r>
          </w:p>
        </w:tc>
      </w:tr>
      <w:tr w:rsidR="008368D0" w14:paraId="6A27C511" w14:textId="77777777" w:rsidTr="008368D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94470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37DC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104,918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D86F2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1,930,911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EE6B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64E4D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-1,974,808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6CCFE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42,619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31134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104,918</w:t>
            </w:r>
          </w:p>
        </w:tc>
      </w:tr>
      <w:tr w:rsidR="008368D0" w14:paraId="4A535F9A" w14:textId="77777777" w:rsidTr="008368D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FFA77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8602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E79FB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A9802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D64817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85926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0C28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68D0" w14:paraId="3B8A6BF1" w14:textId="77777777" w:rsidTr="008368D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877760" w14:textId="77777777" w:rsidR="008368D0" w:rsidRDefault="008368D0" w:rsidP="008368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Recovery of Compensation for Health Care and Other Services Special Account 2015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B9550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175,517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BE638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615,088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BC91D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BF1E0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-615,088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09B42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11834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175,517</w:t>
            </w:r>
          </w:p>
        </w:tc>
      </w:tr>
      <w:tr w:rsidR="008368D0" w14:paraId="51FA16FD" w14:textId="77777777" w:rsidTr="008368D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BC95A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86282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175,517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7BC6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596,015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40846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E3023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-596,015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965DD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D59D23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175,517</w:t>
            </w:r>
          </w:p>
        </w:tc>
      </w:tr>
      <w:tr w:rsidR="008368D0" w14:paraId="6CC24376" w14:textId="77777777" w:rsidTr="008368D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0C87F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2868C8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8A6C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34D9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4EBF4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CD5C4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1B038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68D0" w14:paraId="301729C8" w14:textId="77777777" w:rsidTr="008368D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2EE04" w14:textId="77777777" w:rsidR="008368D0" w:rsidRDefault="008368D0" w:rsidP="008368D0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Services Australia SOETM Special Account 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1FBE0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893EC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F8C8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E7E3E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DE5A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FAB9B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</w:tr>
      <w:tr w:rsidR="008368D0" w14:paraId="3CA3CAAB" w14:textId="77777777" w:rsidTr="008368D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ABAA5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70F60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5C1FF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0319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B8BE0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213A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8AA22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233</w:t>
            </w:r>
          </w:p>
        </w:tc>
      </w:tr>
      <w:tr w:rsidR="008368D0" w14:paraId="10F8987B" w14:textId="77777777" w:rsidTr="008368D0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2E6BF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B2B6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D6F6E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8946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92B552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2ECB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03831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368D0" w14:paraId="5E113CBF" w14:textId="77777777" w:rsidTr="008368D0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FE50A5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Services Australia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898FD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280,668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213F4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2,648,548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43CA7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7914F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-2,693,531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E57D9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43,673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CDE1A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280,668</w:t>
            </w:r>
          </w:p>
        </w:tc>
      </w:tr>
      <w:tr w:rsidR="008368D0" w14:paraId="5C214614" w14:textId="77777777" w:rsidTr="008368D0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45928" w14:textId="77777777" w:rsidR="008368D0" w:rsidRDefault="008368D0" w:rsidP="008368D0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ED3157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280,668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AC05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2,527,526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13BBF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1,278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DD113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-2,571,423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A92B5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42,619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4AE433" w14:textId="77777777" w:rsidR="008368D0" w:rsidRDefault="008368D0" w:rsidP="008368D0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280,668</w:t>
            </w:r>
          </w:p>
        </w:tc>
      </w:tr>
    </w:tbl>
    <w:p w14:paraId="57D7FB33" w14:textId="39065E9C" w:rsidR="00702EFD" w:rsidRDefault="00702EFD" w:rsidP="008368D0">
      <w:pPr>
        <w:pStyle w:val="GhostLine"/>
      </w:pPr>
    </w:p>
    <w:p w14:paraId="44684862" w14:textId="6FADBCE7" w:rsidR="008368D0" w:rsidRDefault="008368D0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ED29CF" w14:paraId="7DEF2376" w14:textId="77777777" w:rsidTr="00ED29C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DA38F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86888" w14:textId="670ED691" w:rsidR="00ED29CF" w:rsidRDefault="00ED29CF" w:rsidP="00ED29CF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ED29CF" w14:paraId="1FC684C9" w14:textId="77777777" w:rsidTr="00ED29C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06206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D5946" w14:textId="1783CAE9" w:rsidR="00ED29CF" w:rsidRDefault="00ED29CF" w:rsidP="00ED29CF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ED29CF" w14:paraId="115DAE42" w14:textId="77777777" w:rsidTr="00ED29C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0C8E5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7C3A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A661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B5A9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E613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359A9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37F7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ED29CF" w14:paraId="0727AB4F" w14:textId="77777777" w:rsidTr="00ED29C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2CC1A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CEF23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F0EEC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C3B38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891C3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CA515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5D5CA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29CF" w14:paraId="0BAAFFE0" w14:textId="77777777" w:rsidTr="00ED29C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3B22B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6E58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F3D1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749D0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77BB7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1FC7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E302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ED29CF" w14:paraId="328C9E6C" w14:textId="77777777" w:rsidTr="00ED29C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6D977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TREASURY PORTFOLIO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7180B2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31E08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3EC01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1A6B3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4EDAE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EFF15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D29CF" w14:paraId="41B1B8F6" w14:textId="77777777" w:rsidTr="00ED29C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66E40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05F00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93D00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5CCBD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C6127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7DD9F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E0F68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D29CF" w14:paraId="53340E7B" w14:textId="77777777" w:rsidTr="00ED29C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18756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Department of the Treasury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81E381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1AFF8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88A57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03638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D040C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10405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D29CF" w14:paraId="50B2FADB" w14:textId="77777777" w:rsidTr="00ED29C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C5649" w14:textId="77777777" w:rsidR="00ED29CF" w:rsidRDefault="00ED29CF" w:rsidP="00ED29C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Federation Reform Fund (b)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6DA94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C321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41,325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B4DE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8D982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-25,965,776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D1F5A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25,924,451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8925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D29CF" w14:paraId="0A80F6EF" w14:textId="77777777" w:rsidTr="00ED29C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E88EF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82FC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4,700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F0320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329,251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79DD2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E47C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-27,798,514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53407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27,464,563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9BEF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ED29CF" w14:paraId="79D4EE43" w14:textId="77777777" w:rsidTr="00ED29C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DEE71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120B2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0169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08FF4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F5457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3592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F4AC9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D29CF" w14:paraId="4985897B" w14:textId="77777777" w:rsidTr="00ED29C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57A18" w14:textId="77777777" w:rsidR="00ED29CF" w:rsidRDefault="00ED29CF" w:rsidP="00ED29C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Housing Australia Future Fund Payments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9F15D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70,093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D665D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CAEA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48D8A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-49,334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6B74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D312C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20,759</w:t>
            </w:r>
          </w:p>
        </w:tc>
      </w:tr>
      <w:tr w:rsidR="00ED29CF" w14:paraId="2B2CF240" w14:textId="77777777" w:rsidTr="00ED29C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81E4F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F8262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9C09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124,000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E5CA4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4B5C0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-53,907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D6D19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CF5CE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70,093</w:t>
            </w:r>
          </w:p>
        </w:tc>
      </w:tr>
      <w:tr w:rsidR="00ED29CF" w14:paraId="1FA98201" w14:textId="77777777" w:rsidTr="00ED29C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64847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FD37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013A7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C380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E2DC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DE3F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00E17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D29CF" w14:paraId="7450EC95" w14:textId="77777777" w:rsidTr="00ED29C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D22E6" w14:textId="77777777" w:rsidR="00ED29CF" w:rsidRDefault="00ED29CF" w:rsidP="00ED29C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Housing Australia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0B6C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297,237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0FFB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275,610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E8F8E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1,673,951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61B66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-2,246,798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5BF3E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68749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D29CF" w14:paraId="1DAD28D1" w14:textId="77777777" w:rsidTr="00ED29C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11400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93836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761,990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E654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496,880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F4F3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983,927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E103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-1,386,733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022DF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-558,827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AE202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297,237</w:t>
            </w:r>
          </w:p>
        </w:tc>
      </w:tr>
      <w:tr w:rsidR="00ED29CF" w14:paraId="237C0113" w14:textId="77777777" w:rsidTr="00ED29C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39559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52C6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4762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5AC2E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B3DC6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D9F5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667E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D29CF" w14:paraId="4D5E393E" w14:textId="77777777" w:rsidTr="00ED29C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203AD" w14:textId="77777777" w:rsidR="00ED29CF" w:rsidRDefault="00ED29CF" w:rsidP="00ED29C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Medicare Guarantee Fund (Treasury)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3F284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B96A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F89AA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12867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-55,607,498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7FBF7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55,607,498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A190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D29CF" w14:paraId="69B9BEE1" w14:textId="77777777" w:rsidTr="00ED29C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6DF5C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38C1D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2F72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032A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37C2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-51,312,830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E649E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51,312,830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6DEA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ED29CF" w14:paraId="5EA15754" w14:textId="77777777" w:rsidTr="00ED29C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CBFBE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4951E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98979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BBE2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B884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90ED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C687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D29CF" w14:paraId="4F960576" w14:textId="77777777" w:rsidTr="00ED29C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01C23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Department of the Treasury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456C4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367,330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14DF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316,935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9798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1,673,951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8776E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-83,869,406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A77B4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81,531,949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EE57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20,759</w:t>
            </w:r>
          </w:p>
        </w:tc>
      </w:tr>
      <w:tr w:rsidR="00ED29CF" w14:paraId="1631F751" w14:textId="77777777" w:rsidTr="00ED29C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C5AAE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FA4BE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766,690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FFD9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950,131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F76ED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983,927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220E02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-80,551,984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02724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78,218,566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A545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367,330</w:t>
            </w:r>
          </w:p>
        </w:tc>
      </w:tr>
      <w:tr w:rsidR="00ED29CF" w14:paraId="7532320D" w14:textId="77777777" w:rsidTr="00ED29C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9A3BD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B3DD0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F1839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11D5E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0971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1DF9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B9C90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D29CF" w14:paraId="1004389E" w14:textId="77777777" w:rsidTr="00ED29CF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71296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Office of Financial Management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0D3B2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606EA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42224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E7E79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68EB1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D18FC" w14:textId="77777777" w:rsidR="00ED29CF" w:rsidRDefault="00ED29CF" w:rsidP="00ED29CF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D29CF" w14:paraId="49E52D31" w14:textId="77777777" w:rsidTr="00ED29C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CBA4D" w14:textId="77777777" w:rsidR="00ED29CF" w:rsidRDefault="00ED29CF" w:rsidP="00ED29C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Australian Business Securitisation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3D897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1,337,679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8F0AD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221,882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5CBD4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9599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-312,991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E939A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1592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1,246,570</w:t>
            </w:r>
          </w:p>
        </w:tc>
      </w:tr>
      <w:tr w:rsidR="00ED29CF" w14:paraId="1537EC36" w14:textId="77777777" w:rsidTr="00ED29C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38158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861749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1,880,005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8315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99,077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9F767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4FC9E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-641,403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BF6D6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96DD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1,337,679</w:t>
            </w:r>
          </w:p>
        </w:tc>
      </w:tr>
      <w:tr w:rsidR="00ED29CF" w14:paraId="62E3146A" w14:textId="77777777" w:rsidTr="00ED29C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D8718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4756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856B9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39F1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A414A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7A64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3997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D29CF" w14:paraId="31DEDC54" w14:textId="77777777" w:rsidTr="00ED29C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30A76" w14:textId="77777777" w:rsidR="00ED29CF" w:rsidRDefault="00ED29CF" w:rsidP="00ED29CF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Structured Finance Support (Coronavirus Economic Response) Fund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5368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15,125,263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A5EF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B10B7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CF92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FEBC4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4B5C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15,125,263</w:t>
            </w:r>
          </w:p>
        </w:tc>
      </w:tr>
      <w:tr w:rsidR="00ED29CF" w14:paraId="405832C9" w14:textId="77777777" w:rsidTr="00ED29C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7431A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962C5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14,968,674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EDA2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156,589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748D0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3CEA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B35C9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B091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15,125,263</w:t>
            </w:r>
          </w:p>
        </w:tc>
      </w:tr>
      <w:tr w:rsidR="00ED29CF" w14:paraId="3F673B9B" w14:textId="77777777" w:rsidTr="00ED29CF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11FCA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4D48E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26218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9F196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5CA2F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4A138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B6966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ED29CF" w14:paraId="592DFF3F" w14:textId="77777777" w:rsidTr="00ED29CF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68312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Office of Financial Management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F3A9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16,462,942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829E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221,882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C0B03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F3D3D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-312,991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4D547B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ECE51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16,371,833</w:t>
            </w:r>
          </w:p>
        </w:tc>
      </w:tr>
      <w:tr w:rsidR="00ED29CF" w14:paraId="59F79707" w14:textId="77777777" w:rsidTr="00ED29CF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5FD9C" w14:textId="77777777" w:rsidR="00ED29CF" w:rsidRDefault="00ED29CF" w:rsidP="00ED29CF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FF2ED2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16,848,679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436B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255,666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A49B4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673A5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-641,403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F7442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4BE75C" w14:textId="77777777" w:rsidR="00ED29CF" w:rsidRDefault="00ED29CF" w:rsidP="00ED29CF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16,462,942</w:t>
            </w:r>
          </w:p>
        </w:tc>
      </w:tr>
    </w:tbl>
    <w:p w14:paraId="7734D9EF" w14:textId="360C0704" w:rsidR="008368D0" w:rsidRDefault="008368D0" w:rsidP="00ED29CF">
      <w:pPr>
        <w:pStyle w:val="GhostLine"/>
      </w:pPr>
    </w:p>
    <w:p w14:paraId="0675EB0A" w14:textId="74C69627" w:rsidR="00ED29CF" w:rsidRDefault="00ED29CF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6F3E2B" w14:paraId="614571A5" w14:textId="77777777" w:rsidTr="006F3E2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780FA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BC019" w14:textId="698E555A" w:rsidR="006F3E2B" w:rsidRDefault="006F3E2B" w:rsidP="006F3E2B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6F3E2B" w14:paraId="732A2503" w14:textId="77777777" w:rsidTr="006F3E2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5BCCE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8F9F7" w14:textId="1A535D6D" w:rsidR="006F3E2B" w:rsidRDefault="006F3E2B" w:rsidP="006F3E2B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6F3E2B" w14:paraId="2C6B4CBD" w14:textId="77777777" w:rsidTr="006F3E2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ACB58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7C51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C557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25BD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B358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0783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1CF5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6F3E2B" w14:paraId="7BB69A5D" w14:textId="77777777" w:rsidTr="006F3E2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BC13C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0D4B7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D59FB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1C26E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CE468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33995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4CDC4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3E2B" w14:paraId="007ADD8B" w14:textId="77777777" w:rsidTr="006F3E2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CCA89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2C13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B0D7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111D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6E72A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ED94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13F6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6F3E2B" w14:paraId="629B1CDA" w14:textId="77777777" w:rsidTr="006F3E2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1BFAB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Prudential Regulation Authority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2B001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6F421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087CE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6C04E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C3B58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D4BA0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F3E2B" w14:paraId="11044407" w14:textId="77777777" w:rsidTr="006F3E2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ECE54" w14:textId="77777777" w:rsidR="006F3E2B" w:rsidRDefault="006F3E2B" w:rsidP="006F3E2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Australian Prudential Regulation Authority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E656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81,741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F3ED4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217E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CD13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-252,694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2F708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242,992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BBD5C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93,536</w:t>
            </w:r>
          </w:p>
        </w:tc>
      </w:tr>
      <w:tr w:rsidR="006F3E2B" w14:paraId="5CD21A61" w14:textId="77777777" w:rsidTr="006F3E2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27E22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DC408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69,667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62D1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6,157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D92F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16,361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B067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-260,052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4A247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249,608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278D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81,741</w:t>
            </w:r>
          </w:p>
        </w:tc>
      </w:tr>
      <w:tr w:rsidR="006F3E2B" w14:paraId="04DBC8BA" w14:textId="77777777" w:rsidTr="006F3E2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AF261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11F5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58D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59B5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5998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05F3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15BC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3E2B" w14:paraId="1D2C8F50" w14:textId="77777777" w:rsidTr="006F3E2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047B5" w14:textId="77777777" w:rsidR="006F3E2B" w:rsidRDefault="006F3E2B" w:rsidP="006F3E2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Private Health Insurance Risk Equalisation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BBD72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AACE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794F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EAEEB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5F8E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BA250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F3E2B" w14:paraId="340CBB4F" w14:textId="77777777" w:rsidTr="006F3E2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2A1E4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979A7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CBCA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D58D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35D63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-430,000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8F3E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17D32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6F3E2B" w14:paraId="6EB1E1D5" w14:textId="77777777" w:rsidTr="006F3E2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A9EDD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D63F7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0F93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5577A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9821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1857A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A70A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3E2B" w14:paraId="71E96BE0" w14:textId="77777777" w:rsidTr="006F3E2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3196AD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Prudential Regulation Authority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E2CB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81,741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60EF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436,157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6A0E0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15,340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9D22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-682,694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FFC4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242,992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AF29F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93,536</w:t>
            </w:r>
          </w:p>
        </w:tc>
      </w:tr>
      <w:tr w:rsidR="006F3E2B" w14:paraId="71C83867" w14:textId="77777777" w:rsidTr="006F3E2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C6258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5881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69,667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327DB8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436,157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DF1DA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16,361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043BB2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-690,052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2ED1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249,608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F3604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81,741</w:t>
            </w:r>
          </w:p>
        </w:tc>
      </w:tr>
      <w:tr w:rsidR="006F3E2B" w14:paraId="5718EC23" w14:textId="77777777" w:rsidTr="006F3E2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28B87D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A4AA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DFDA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97AA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2A02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79378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15A7A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3E2B" w14:paraId="241223CB" w14:textId="77777777" w:rsidTr="006F3E2B">
        <w:trPr>
          <w:trHeight w:val="227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7D12E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Securities and Investments Commission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0C313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8A95C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61931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2166C9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0FBC6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78ABC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F3E2B" w14:paraId="1B727A2A" w14:textId="77777777" w:rsidTr="006F3E2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3DFE3" w14:textId="77777777" w:rsidR="006F3E2B" w:rsidRDefault="006F3E2B" w:rsidP="006F3E2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Enforcement Special Account 2016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0E9B2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88,677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2308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BC5CD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3A8D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0DAB4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317B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88,677</w:t>
            </w:r>
          </w:p>
        </w:tc>
      </w:tr>
      <w:tr w:rsidR="006F3E2B" w14:paraId="7E4E33E8" w14:textId="77777777" w:rsidTr="006F3E2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56232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4CFD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88,677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61D02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3AE8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56,253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AE12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-56,253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CA84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F8E9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88,677</w:t>
            </w:r>
          </w:p>
        </w:tc>
      </w:tr>
      <w:tr w:rsidR="006F3E2B" w14:paraId="5F714156" w14:textId="77777777" w:rsidTr="006F3E2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A518E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786C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A8A7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EA89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7372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A80EB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09D5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3E2B" w14:paraId="1056B110" w14:textId="77777777" w:rsidTr="006F3E2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47090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Securities and Investments Commission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F028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88,677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FDF9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062D7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56,699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CAF8B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-56,699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72E6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B12A2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88,677</w:t>
            </w:r>
          </w:p>
        </w:tc>
      </w:tr>
      <w:tr w:rsidR="006F3E2B" w14:paraId="31F2C28F" w14:textId="77777777" w:rsidTr="006F3E2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36EFA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5678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88,677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27A4A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A629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56,253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42DEB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-56,253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250A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D3764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88,677</w:t>
            </w:r>
          </w:p>
        </w:tc>
      </w:tr>
      <w:tr w:rsidR="006F3E2B" w14:paraId="166C8DE5" w14:textId="77777777" w:rsidTr="006F3E2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EA983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9DDF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4D1E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552D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8370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50754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6E2E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3E2B" w14:paraId="3237B534" w14:textId="77777777" w:rsidTr="006F3E2B">
        <w:trPr>
          <w:trHeight w:val="22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C3DF7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Australian Taxation Office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21A46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6DEB2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A48C1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5D1C8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DABF0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9FE8F" w14:textId="77777777" w:rsidR="006F3E2B" w:rsidRDefault="006F3E2B" w:rsidP="006F3E2B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F3E2B" w14:paraId="7DC7370A" w14:textId="77777777" w:rsidTr="006F3E2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F4C1B" w14:textId="77777777" w:rsidR="006F3E2B" w:rsidRDefault="006F3E2B" w:rsidP="006F3E2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Australian Charities and Not-for-profits Commission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774D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A0517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22AE8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4E12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-18,667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F152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A32B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13,137</w:t>
            </w:r>
          </w:p>
        </w:tc>
      </w:tr>
      <w:tr w:rsidR="006F3E2B" w14:paraId="3B8C97A1" w14:textId="77777777" w:rsidTr="006F3E2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7882C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FDE77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13,137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67D4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1FFC4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19,790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DC15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-19,790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011B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B42F7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13,137</w:t>
            </w:r>
          </w:p>
        </w:tc>
      </w:tr>
      <w:tr w:rsidR="006F3E2B" w14:paraId="16D7ACFF" w14:textId="77777777" w:rsidTr="006F3E2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1E152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DB47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23E5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E26A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EDF51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9F4C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1362A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3E2B" w14:paraId="30CA469A" w14:textId="77777777" w:rsidTr="006F3E2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46DE7" w14:textId="77777777" w:rsidR="006F3E2B" w:rsidRDefault="006F3E2B" w:rsidP="006F3E2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Superannuation Holding Accounts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92AC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A276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736F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5A987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-24,543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59887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894FE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95,808</w:t>
            </w:r>
          </w:p>
        </w:tc>
      </w:tr>
      <w:tr w:rsidR="006F3E2B" w14:paraId="1C5D020C" w14:textId="77777777" w:rsidTr="006F3E2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34FF2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ED42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86,148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CA7F8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31,876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48E7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B307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-21,792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03ED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-3,351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8B67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92,881</w:t>
            </w:r>
          </w:p>
        </w:tc>
      </w:tr>
      <w:tr w:rsidR="006F3E2B" w14:paraId="533F8FCF" w14:textId="77777777" w:rsidTr="006F3E2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441C7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C4AB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ACC4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CC24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5CD8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A5C3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01E8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3E2B" w14:paraId="639A56D4" w14:textId="77777777" w:rsidTr="006F3E2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7CDA94" w14:textId="77777777" w:rsidR="006F3E2B" w:rsidRDefault="006F3E2B" w:rsidP="006F3E2B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Tax Practitioners Board Special Account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DA4C8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80042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EDCF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096C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-40,642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5F57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678D0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F3E2B" w14:paraId="500D7373" w14:textId="77777777" w:rsidTr="006F3E2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1E493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AA1E8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23E9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4,425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6E8C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27,663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C617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-32,088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52B1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3D98A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6F3E2B" w14:paraId="5632CBBF" w14:textId="77777777" w:rsidTr="006F3E2B">
        <w:trPr>
          <w:trHeight w:hRule="exact" w:val="23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2E768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45874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1FB2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E17E4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739E8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535FA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4703F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F3E2B" w14:paraId="2BDD7FDE" w14:textId="77777777" w:rsidTr="006F3E2B">
        <w:trPr>
          <w:trHeight w:val="227"/>
        </w:trPr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F3454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Australian Taxation Office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476178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106,018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30240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37,657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A19E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49,613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1A0A5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-83,852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CA40C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-491</w:t>
            </w:r>
          </w:p>
        </w:tc>
        <w:tc>
          <w:tcPr>
            <w:tcW w:w="1280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E2C7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108,945</w:t>
            </w:r>
          </w:p>
        </w:tc>
      </w:tr>
      <w:tr w:rsidR="006F3E2B" w14:paraId="6A6CDF39" w14:textId="77777777" w:rsidTr="006F3E2B">
        <w:trPr>
          <w:trHeight w:val="227"/>
        </w:trPr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F33EC" w14:textId="77777777" w:rsidR="006F3E2B" w:rsidRDefault="006F3E2B" w:rsidP="006F3E2B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7E17E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99,285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262E3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36,301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85636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47,453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034D9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-73,670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863DD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-3,351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BF904" w14:textId="77777777" w:rsidR="006F3E2B" w:rsidRDefault="006F3E2B" w:rsidP="006F3E2B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106,018</w:t>
            </w:r>
          </w:p>
        </w:tc>
      </w:tr>
    </w:tbl>
    <w:p w14:paraId="017B46DD" w14:textId="0B33E6AF" w:rsidR="00ED29CF" w:rsidRDefault="00ED29CF" w:rsidP="006F3E2B">
      <w:pPr>
        <w:pStyle w:val="GhostLine"/>
      </w:pPr>
    </w:p>
    <w:p w14:paraId="61257102" w14:textId="746D44B9" w:rsidR="006F3E2B" w:rsidRDefault="006F3E2B">
      <w:pPr>
        <w:spacing w:before="0" w:after="160" w:line="259" w:lineRule="auto"/>
        <w:rPr>
          <w:sz w:val="2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239"/>
        <w:gridCol w:w="1239"/>
        <w:gridCol w:w="1239"/>
        <w:gridCol w:w="1239"/>
        <w:gridCol w:w="1239"/>
        <w:gridCol w:w="1239"/>
      </w:tblGrid>
      <w:tr w:rsidR="0027409A" w14:paraId="448DA560" w14:textId="77777777" w:rsidTr="00C81292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91F71B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19568" w14:textId="096BD10F" w:rsidR="0027409A" w:rsidRDefault="0027409A" w:rsidP="0027409A">
            <w:pPr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Budget Estimate – 2025-2026</w:t>
            </w:r>
          </w:p>
        </w:tc>
      </w:tr>
      <w:tr w:rsidR="0027409A" w14:paraId="7E8D0EDE" w14:textId="77777777" w:rsidTr="00C81292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E319D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34" w:type="dxa"/>
            <w:gridSpan w:val="6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2106E" w14:textId="5BE3DF99" w:rsidR="0027409A" w:rsidRDefault="0027409A" w:rsidP="0027409A">
            <w:pPr>
              <w:spacing w:before="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Estimated Actual – 2024-2025</w:t>
            </w:r>
          </w:p>
        </w:tc>
      </w:tr>
      <w:tr w:rsidR="0027409A" w14:paraId="5BF73FC8" w14:textId="77777777" w:rsidTr="00C81292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062B9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80CD4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Opening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0EEA4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 (Non-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Appropriated)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FEA4F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Receipts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(Appropriated)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CC5A5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Payments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728FB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Adjustments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BD716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Balance</w:t>
            </w:r>
          </w:p>
        </w:tc>
      </w:tr>
      <w:tr w:rsidR="0027409A" w14:paraId="6336B136" w14:textId="77777777" w:rsidTr="00C81292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6BEDD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4EAA5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A84ED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A286D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DBD82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BEAE2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EC4F5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409A" w14:paraId="319A811C" w14:textId="77777777" w:rsidTr="00C81292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94606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0331D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5BEB3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1805E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6577C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718DF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20159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($'000)</w:t>
            </w:r>
          </w:p>
        </w:tc>
      </w:tr>
      <w:tr w:rsidR="0027409A" w14:paraId="0B80918A" w14:textId="77777777" w:rsidTr="00C81292">
        <w:trPr>
          <w:trHeight w:val="225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7D77B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Royal Australian Mint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24806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C1ECD0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6D135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4E2CD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DB8C1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557545" w14:textId="77777777" w:rsidR="0027409A" w:rsidRDefault="0027409A" w:rsidP="0027409A">
            <w:pPr>
              <w:spacing w:before="0"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7409A" w14:paraId="14FA9EAC" w14:textId="77777777" w:rsidTr="00C81292">
        <w:trPr>
          <w:trHeight w:val="227"/>
        </w:trPr>
        <w:tc>
          <w:tcPr>
            <w:tcW w:w="4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C1AD2" w14:textId="77777777" w:rsidR="0027409A" w:rsidRDefault="0027409A" w:rsidP="0027409A">
            <w:pPr>
              <w:spacing w:before="0" w:after="0" w:line="240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Royal Australian Mint Special Account 2023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DD344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115,299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E9D8A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145,963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E75B4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62134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-138,601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4A52C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18EA7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122,661</w:t>
            </w:r>
          </w:p>
        </w:tc>
      </w:tr>
      <w:tr w:rsidR="0027409A" w14:paraId="431C528E" w14:textId="77777777" w:rsidTr="00C81292">
        <w:trPr>
          <w:trHeight w:val="227"/>
        </w:trPr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5E5A7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82837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90,296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B72DE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166,982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25A8F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8E45C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-141,979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D710A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681BF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115,299</w:t>
            </w:r>
          </w:p>
        </w:tc>
      </w:tr>
      <w:tr w:rsidR="0027409A" w14:paraId="68989336" w14:textId="77777777" w:rsidTr="00C81292">
        <w:trPr>
          <w:trHeight w:hRule="exact" w:val="23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7E715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88CDC5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AE0CB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ED0F8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3926F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58C15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BE0B6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7409A" w14:paraId="76F59692" w14:textId="77777777" w:rsidTr="00C81292">
        <w:trPr>
          <w:trHeight w:val="227"/>
        </w:trPr>
        <w:tc>
          <w:tcPr>
            <w:tcW w:w="41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46A70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Total: Royal Australian Mint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43324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115,299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AA77F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145,963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88E8C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18D3E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-138,601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844B15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single" w:sz="4" w:space="0" w:color="293F5B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12A02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122,661</w:t>
            </w:r>
          </w:p>
        </w:tc>
      </w:tr>
      <w:tr w:rsidR="0027409A" w14:paraId="6CF8748F" w14:textId="77777777" w:rsidTr="00C81292">
        <w:trPr>
          <w:trHeight w:val="227"/>
        </w:trPr>
        <w:tc>
          <w:tcPr>
            <w:tcW w:w="41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E4504" w14:textId="77777777" w:rsidR="0027409A" w:rsidRDefault="0027409A" w:rsidP="0027409A">
            <w:pPr>
              <w:spacing w:before="0"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A8C89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90,296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E34B1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166,982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84ABC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7DF5E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-141,979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10785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293F5B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EA4226" w14:textId="77777777" w:rsidR="0027409A" w:rsidRDefault="0027409A" w:rsidP="0027409A">
            <w:pPr>
              <w:spacing w:before="0"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115,299</w:t>
            </w:r>
          </w:p>
        </w:tc>
      </w:tr>
    </w:tbl>
    <w:p w14:paraId="29A97BAE" w14:textId="501E4ADD" w:rsidR="00C81292" w:rsidRPr="00C81292" w:rsidRDefault="00C81292" w:rsidP="00B65354">
      <w:pPr>
        <w:pStyle w:val="ChartandTableFootnoteAlpha"/>
        <w:rPr>
          <w:rFonts w:cs="Arial"/>
          <w:szCs w:val="16"/>
        </w:rPr>
      </w:pPr>
      <w:r w:rsidRPr="00C81292">
        <w:t xml:space="preserve">The COAG Reform Fund was re-named the Federation Reform Fund on 6 July 2024 upon commencement of Schedule 1 to the </w:t>
      </w:r>
      <w:r w:rsidRPr="006973AE">
        <w:rPr>
          <w:rStyle w:val="Emphasis"/>
        </w:rPr>
        <w:t>COAG Legislation Amendment Act 2024</w:t>
      </w:r>
      <w:r w:rsidRPr="00C81292">
        <w:rPr>
          <w:i/>
          <w:iCs/>
        </w:rPr>
        <w:t>.</w:t>
      </w:r>
    </w:p>
    <w:p w14:paraId="65FA9A8D" w14:textId="77777777" w:rsidR="00C81292" w:rsidRPr="00C81292" w:rsidRDefault="00C81292" w:rsidP="000A32EC">
      <w:pPr>
        <w:pStyle w:val="TableLine"/>
      </w:pPr>
    </w:p>
    <w:p w14:paraId="0ED0335D" w14:textId="628749EA" w:rsidR="0027409A" w:rsidRPr="00503A51" w:rsidRDefault="0027409A" w:rsidP="00503A51">
      <w:pPr>
        <w:spacing w:before="0" w:after="160" w:line="259" w:lineRule="auto"/>
        <w:rPr>
          <w:sz w:val="2"/>
        </w:rPr>
      </w:pPr>
    </w:p>
    <w:sectPr w:rsidR="0027409A" w:rsidRPr="00503A51" w:rsidSect="00F017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2098" w:right="2835" w:bottom="2098" w:left="2466" w:header="1531" w:footer="1531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E177" w14:textId="77777777" w:rsidR="008B7745" w:rsidRDefault="008B7745" w:rsidP="00E40261">
      <w:pPr>
        <w:spacing w:after="0" w:line="240" w:lineRule="auto"/>
      </w:pPr>
      <w:r>
        <w:separator/>
      </w:r>
    </w:p>
  </w:endnote>
  <w:endnote w:type="continuationSeparator" w:id="0">
    <w:p w14:paraId="054478B7" w14:textId="77777777" w:rsidR="008B7745" w:rsidRDefault="008B7745" w:rsidP="00E4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s 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4B8B" w14:textId="624A34B0" w:rsidR="00C81292" w:rsidRDefault="00C81292" w:rsidP="00756C97">
    <w:pPr>
      <w:pStyle w:val="FooterEven"/>
      <w:pBdr>
        <w:top w:val="none" w:sz="0" w:space="0" w:color="auto"/>
      </w:pBdr>
    </w:pPr>
    <w:r w:rsidRPr="00BD7FEB">
      <w:rPr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79D527" wp14:editId="65F3006C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69507484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C399A" w14:textId="5EB5297D" w:rsidR="00C81292" w:rsidRDefault="00C81292" w:rsidP="00447E2C">
                          <w:pPr>
                            <w:pStyle w:val="FooterEven"/>
                          </w:pPr>
                          <w:r w:rsidRPr="00B3705D">
                            <w:rPr>
                              <w:b/>
                            </w:rPr>
                            <w:t xml:space="preserve">Page 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3705D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6B1B1F">
                            <w:t> </w:t>
                          </w:r>
                          <w:r>
                            <w:t>|</w:t>
                          </w:r>
                          <w:r w:rsidRPr="006B1B1F">
                            <w:t> </w:t>
                          </w:r>
                          <w:r w:rsidR="0030718F">
                            <w:fldChar w:fldCharType="begin"/>
                          </w:r>
                          <w:r w:rsidR="0030718F">
                            <w:instrText xml:space="preserve"> SUBJECT   \* MERGEFORMAT </w:instrText>
                          </w:r>
                          <w:r w:rsidR="0030718F">
                            <w:fldChar w:fldCharType="separate"/>
                          </w:r>
                          <w:r w:rsidR="00032D1D">
                            <w:t>Special Accounts Table</w:t>
                          </w:r>
                          <w:r w:rsidR="0030718F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9D52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Landscape Page Number" style="position:absolute;margin-left:-42.6pt;margin-top:0;width:31.45pt;height:3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" stroked="f">
              <v:textbox style="layout-flow:vertical" inset="0,0,0,0">
                <w:txbxContent>
                  <w:p w14:paraId="67CC399A" w14:textId="5EB5297D" w:rsidR="00C81292" w:rsidRDefault="00C81292" w:rsidP="00447E2C">
                    <w:pPr>
                      <w:pStyle w:val="FooterEven"/>
                    </w:pPr>
                    <w:r w:rsidRPr="00B3705D">
                      <w:rPr>
                        <w:b/>
                      </w:rPr>
                      <w:t xml:space="preserve">Page </w:t>
                    </w:r>
                    <w:r w:rsidRPr="00B3705D">
                      <w:rPr>
                        <w:b/>
                        <w:bCs/>
                      </w:rPr>
                      <w:fldChar w:fldCharType="begin"/>
                    </w:r>
                    <w:r w:rsidRPr="00B3705D">
                      <w:rPr>
                        <w:b/>
                      </w:rPr>
                      <w:instrText xml:space="preserve"> PAGE  \* Arabic  \* MERGEFORMAT </w:instrText>
                    </w:r>
                    <w:r w:rsidRPr="00B3705D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 w:rsidRPr="00B3705D">
                      <w:rPr>
                        <w:b/>
                        <w:bCs/>
                      </w:rPr>
                      <w:fldChar w:fldCharType="end"/>
                    </w:r>
                    <w:r w:rsidRPr="006B1B1F">
                      <w:t> </w:t>
                    </w:r>
                    <w:r>
                      <w:t>|</w:t>
                    </w:r>
                    <w:r w:rsidRPr="006B1B1F">
                      <w:t> </w:t>
                    </w:r>
                    <w:fldSimple w:instr=" SUBJECT   \* MERGEFORMAT ">
                      <w:r w:rsidR="00032D1D">
                        <w:t>Special Accounts Table</w:t>
                      </w:r>
                    </w:fldSimple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53AF" w14:textId="768B05A8" w:rsidR="00C81292" w:rsidRDefault="00C81292" w:rsidP="00253B48">
    <w:pPr>
      <w:pStyle w:val="FooterOdd"/>
      <w:pBdr>
        <w:top w:val="none" w:sz="0" w:space="0" w:color="auto"/>
      </w:pBdr>
      <w:jc w:val="left"/>
    </w:pPr>
    <w:r w:rsidRPr="005E792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AB5D5CE" wp14:editId="41AFD8AA">
              <wp:simplePos x="0" y="0"/>
              <wp:positionH relativeFrom="column">
                <wp:posOffset>-541020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1467431345" name="Text Box 7" descr="Landscape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367B4B" w14:textId="5C20AD87" w:rsidR="00C81292" w:rsidRDefault="0030718F" w:rsidP="00447E2C">
                          <w:pPr>
                            <w:pStyle w:val="FooterOdd"/>
                          </w:pPr>
                          <w:r>
                            <w:fldChar w:fldCharType="begin"/>
                          </w:r>
                          <w:r>
                            <w:instrText xml:space="preserve"> SUBJECT   \* MERGEFORMAT </w:instrText>
                          </w:r>
                          <w:r>
                            <w:fldChar w:fldCharType="separate"/>
                          </w:r>
                          <w:r w:rsidR="00032D1D">
                            <w:t>Special Accounts Table</w:t>
                          </w:r>
                          <w:r>
                            <w:fldChar w:fldCharType="end"/>
                          </w:r>
                          <w:r w:rsidR="00C81292" w:rsidRPr="006B1B1F">
                            <w:t> </w:t>
                          </w:r>
                          <w:r w:rsidR="00C81292">
                            <w:t>|</w:t>
                          </w:r>
                          <w:r w:rsidR="00C81292" w:rsidRPr="006B1B1F">
                            <w:t> </w:t>
                          </w:r>
                          <w:r w:rsidR="00C81292" w:rsidRPr="00B3705D">
                            <w:rPr>
                              <w:b/>
                              <w:bCs/>
                            </w:rPr>
                            <w:t xml:space="preserve">Page </w:t>
                          </w:r>
                          <w:r w:rsidR="00C81292" w:rsidRPr="00B3705D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C81292" w:rsidRPr="00B3705D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C81292" w:rsidRPr="00B3705D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81292">
                            <w:rPr>
                              <w:b/>
                              <w:bCs/>
                            </w:rPr>
                            <w:t>3</w:t>
                          </w:r>
                          <w:r w:rsidR="00C81292" w:rsidRPr="00B3705D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5D5C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Landscape Page Number" style="position:absolute;margin-left:-42.6pt;margin-top:0;width:31.45pt;height:3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" stroked="f">
              <v:textbox style="layout-flow:vertical" inset="0,0,0,0">
                <w:txbxContent>
                  <w:p w14:paraId="6A367B4B" w14:textId="5C20AD87" w:rsidR="00C81292" w:rsidRDefault="00000000" w:rsidP="00447E2C">
                    <w:pPr>
                      <w:pStyle w:val="FooterOdd"/>
                    </w:pPr>
                    <w:fldSimple w:instr=" SUBJECT   \* MERGEFORMAT ">
                      <w:r w:rsidR="00032D1D">
                        <w:t>Special Accounts Table</w:t>
                      </w:r>
                    </w:fldSimple>
                    <w:r w:rsidR="00C81292" w:rsidRPr="006B1B1F">
                      <w:t> </w:t>
                    </w:r>
                    <w:r w:rsidR="00C81292">
                      <w:t>|</w:t>
                    </w:r>
                    <w:r w:rsidR="00C81292" w:rsidRPr="006B1B1F">
                      <w:t> </w:t>
                    </w:r>
                    <w:r w:rsidR="00C81292" w:rsidRPr="00B3705D">
                      <w:rPr>
                        <w:b/>
                        <w:bCs/>
                      </w:rPr>
                      <w:t xml:space="preserve">Page </w:t>
                    </w:r>
                    <w:r w:rsidR="00C81292" w:rsidRPr="00B3705D">
                      <w:rPr>
                        <w:b/>
                        <w:bCs/>
                      </w:rPr>
                      <w:fldChar w:fldCharType="begin"/>
                    </w:r>
                    <w:r w:rsidR="00C81292" w:rsidRPr="00B3705D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C81292" w:rsidRPr="00B3705D">
                      <w:rPr>
                        <w:b/>
                        <w:bCs/>
                      </w:rPr>
                      <w:fldChar w:fldCharType="separate"/>
                    </w:r>
                    <w:r w:rsidR="00C81292">
                      <w:rPr>
                        <w:b/>
                        <w:bCs/>
                      </w:rPr>
                      <w:t>3</w:t>
                    </w:r>
                    <w:r w:rsidR="00C81292" w:rsidRPr="00B3705D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18AF" w14:textId="61CEF991" w:rsidR="00C81292" w:rsidRDefault="0030718F" w:rsidP="00360947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032D1D">
      <w:t>Special Accounts Table</w:t>
    </w:r>
    <w:r>
      <w:fldChar w:fldCharType="end"/>
    </w:r>
    <w:r w:rsidR="00C81292" w:rsidRPr="00081542">
      <w:t> | </w:t>
    </w:r>
    <w:r w:rsidR="00C81292" w:rsidRPr="00B3705D">
      <w:rPr>
        <w:b/>
        <w:bCs/>
      </w:rPr>
      <w:t xml:space="preserve">Page </w:t>
    </w:r>
    <w:r w:rsidR="00C81292" w:rsidRPr="00B3705D">
      <w:rPr>
        <w:b/>
        <w:bCs/>
      </w:rPr>
      <w:fldChar w:fldCharType="begin"/>
    </w:r>
    <w:r w:rsidR="00C81292" w:rsidRPr="00B3705D">
      <w:rPr>
        <w:b/>
        <w:bCs/>
      </w:rPr>
      <w:instrText xml:space="preserve"> PAGE  \* Arabic  \* MERGEFORMAT </w:instrText>
    </w:r>
    <w:r w:rsidR="00C81292" w:rsidRPr="00B3705D">
      <w:rPr>
        <w:b/>
        <w:bCs/>
      </w:rPr>
      <w:fldChar w:fldCharType="separate"/>
    </w:r>
    <w:r w:rsidR="00C81292">
      <w:rPr>
        <w:b/>
        <w:bCs/>
      </w:rPr>
      <w:t>1</w:t>
    </w:r>
    <w:r w:rsidR="00C81292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8C01" w14:textId="77777777" w:rsidR="008B7745" w:rsidRPr="003C1CA4" w:rsidRDefault="008B7745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6F5D6459" w14:textId="77777777" w:rsidR="008B7745" w:rsidRDefault="008B7745" w:rsidP="00E4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C543" w14:textId="4323B45E" w:rsidR="00C81292" w:rsidRPr="007703C7" w:rsidRDefault="00C81292" w:rsidP="00756C97">
    <w:pPr>
      <w:pStyle w:val="HeaderEven"/>
      <w:rPr>
        <w:sz w:val="2"/>
        <w:szCs w:val="2"/>
      </w:rPr>
    </w:pPr>
    <w:r w:rsidRPr="00BD7FEB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8B8E0B" wp14:editId="39D5134A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77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27249" w14:textId="7A0752B9" w:rsidR="00C81292" w:rsidRPr="00137C7E" w:rsidRDefault="00C81292" w:rsidP="00CC6004">
                          <w:pPr>
                            <w:pStyle w:val="HeaderEven"/>
                          </w:pPr>
                          <w:r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159750AF" wp14:editId="69647DB5">
                                <wp:extent cx="864091" cy="198000"/>
                                <wp:effectExtent l="9207" t="0" r="0" b="2857"/>
                                <wp:docPr id="987838109" name="Picture 3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7838109" name="Picture 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64091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6B1B1F">
                            <w:t> </w:t>
                          </w:r>
                          <w:r>
                            <w:t>|</w:t>
                          </w:r>
                          <w:r w:rsidRPr="006B1B1F">
                            <w:t> </w:t>
                          </w:r>
                          <w:r w:rsidR="0030718F">
                            <w:fldChar w:fldCharType="begin"/>
                          </w:r>
                          <w:r w:rsidR="0030718F">
                            <w:instrText xml:space="preserve"> TITLE   \* MERGEFORMAT </w:instrText>
                          </w:r>
                          <w:r w:rsidR="0030718F">
                            <w:fldChar w:fldCharType="separate"/>
                          </w:r>
                          <w:r w:rsidR="00032D1D">
                            <w:t>Budget Paper No. 4</w:t>
                          </w:r>
                          <w:r w:rsidR="0030718F"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B8E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Landscape Odd Header" style="position:absolute;margin-left:595.35pt;margin-top:0;width:31.45pt;height:3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" stroked="f">
              <v:textbox style="layout-flow:vertical" inset="0,0,0,0">
                <w:txbxContent>
                  <w:p w14:paraId="64727249" w14:textId="7A0752B9" w:rsidR="00C81292" w:rsidRPr="00137C7E" w:rsidRDefault="00C81292" w:rsidP="00CC6004">
                    <w:pPr>
                      <w:pStyle w:val="HeaderEven"/>
                    </w:pPr>
                    <w:r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159750AF" wp14:editId="69647DB5">
                          <wp:extent cx="864091" cy="198000"/>
                          <wp:effectExtent l="9207" t="0" r="0" b="2857"/>
                          <wp:docPr id="987838109" name="Picture 3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7838109" name="Picture 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64091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6B1B1F">
                      <w:t> </w:t>
                    </w:r>
                    <w:r>
                      <w:t>|</w:t>
                    </w:r>
                    <w:r w:rsidRPr="006B1B1F">
                      <w:t> </w:t>
                    </w:r>
                    <w:fldSimple w:instr=" TITLE   \* MERGEFORMAT ">
                      <w:r w:rsidR="00032D1D">
                        <w:t>Budget Paper No. 4</w:t>
                      </w:r>
                    </w:fldSimple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6760" w14:textId="22399CFF" w:rsidR="00C81292" w:rsidRPr="00562EDC" w:rsidRDefault="00C81292" w:rsidP="00562EDC">
    <w:pPr>
      <w:pStyle w:val="HeaderOdd"/>
      <w:jc w:val="left"/>
      <w:rPr>
        <w:sz w:val="2"/>
        <w:szCs w:val="4"/>
      </w:rPr>
    </w:pPr>
    <w:r w:rsidRPr="00BD7FEB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3EDF9F7" wp14:editId="6A75BBBB">
              <wp:simplePos x="0" y="0"/>
              <wp:positionH relativeFrom="column">
                <wp:posOffset>7560945</wp:posOffset>
              </wp:positionH>
              <wp:positionV relativeFrom="margin">
                <wp:align>top</wp:align>
              </wp:positionV>
              <wp:extent cx="399600" cy="4896000"/>
              <wp:effectExtent l="0" t="0" r="635" b="0"/>
              <wp:wrapNone/>
              <wp:docPr id="841765857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F3EA6" w14:textId="6A425DE8" w:rsidR="00C81292" w:rsidRPr="00137C7E" w:rsidRDefault="0030718F" w:rsidP="00687C1A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032D1D">
                            <w:t>Budget Paper No. 4</w:t>
                          </w:r>
                          <w:r>
                            <w:fldChar w:fldCharType="end"/>
                          </w:r>
                          <w:r w:rsidR="00C81292" w:rsidRPr="006B1B1F">
                            <w:t> </w:t>
                          </w:r>
                          <w:r w:rsidR="00C81292">
                            <w:t>|</w:t>
                          </w:r>
                          <w:r w:rsidR="00C81292" w:rsidRPr="006B1B1F">
                            <w:t> </w:t>
                          </w:r>
                          <w:r w:rsidR="00C81292" w:rsidRPr="005476BD">
                            <w:rPr>
                              <w:noProof/>
                              <w:position w:val="-8"/>
                            </w:rPr>
                            <w:drawing>
                              <wp:inline distT="0" distB="0" distL="0" distR="0" wp14:anchorId="77D3308E" wp14:editId="3DB419D9">
                                <wp:extent cx="864091" cy="198000"/>
                                <wp:effectExtent l="9207" t="0" r="0" b="2857"/>
                                <wp:docPr id="742010816" name="Picture 18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2010816" name="Picture 18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864091" cy="19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DF9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Landscape Odd Header" style="position:absolute;margin-left:595.35pt;margin-top:0;width:31.45pt;height:3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" stroked="f">
              <v:textbox style="layout-flow:vertical" inset="0,0,0,.2mm">
                <w:txbxContent>
                  <w:p w14:paraId="44BF3EA6" w14:textId="6A425DE8" w:rsidR="00C81292" w:rsidRPr="00137C7E" w:rsidRDefault="00000000" w:rsidP="00687C1A">
                    <w:pPr>
                      <w:pStyle w:val="HeaderOdd"/>
                    </w:pPr>
                    <w:fldSimple w:instr=" TITLE   \* MERGEFORMAT ">
                      <w:r w:rsidR="00032D1D">
                        <w:t>Budget Paper No. 4</w:t>
                      </w:r>
                    </w:fldSimple>
                    <w:r w:rsidR="00C81292" w:rsidRPr="006B1B1F">
                      <w:t> </w:t>
                    </w:r>
                    <w:r w:rsidR="00C81292">
                      <w:t>|</w:t>
                    </w:r>
                    <w:r w:rsidR="00C81292" w:rsidRPr="006B1B1F">
                      <w:t> </w:t>
                    </w:r>
                    <w:r w:rsidR="00C81292" w:rsidRPr="005476BD">
                      <w:rPr>
                        <w:noProof/>
                        <w:position w:val="-8"/>
                      </w:rPr>
                      <w:drawing>
                        <wp:inline distT="0" distB="0" distL="0" distR="0" wp14:anchorId="77D3308E" wp14:editId="3DB419D9">
                          <wp:extent cx="864091" cy="198000"/>
                          <wp:effectExtent l="9207" t="0" r="0" b="2857"/>
                          <wp:docPr id="742010816" name="Picture 18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2010816" name="Picture 18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864091" cy="19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C9FA" w14:textId="4540A596" w:rsidR="00C81292" w:rsidRDefault="00C81292">
    <w:pPr>
      <w:pStyle w:val="Header"/>
      <w:rPr>
        <w:sz w:val="2"/>
        <w:szCs w:val="2"/>
      </w:rPr>
    </w:pPr>
  </w:p>
  <w:p w14:paraId="5A7D61CC" w14:textId="77777777" w:rsidR="00C81292" w:rsidRDefault="00C81292">
    <w:pPr>
      <w:pStyle w:val="Header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C81292" w14:paraId="692095DA" w14:textId="77777777" w:rsidTr="001051B9">
      <w:trPr>
        <w:trHeight w:hRule="exact" w:val="340"/>
      </w:trPr>
      <w:tc>
        <w:tcPr>
          <w:tcW w:w="7797" w:type="dxa"/>
          <w:tcMar>
            <w:left w:w="108" w:type="dxa"/>
            <w:right w:w="108" w:type="dxa"/>
          </w:tcMar>
        </w:tcPr>
        <w:p w14:paraId="171DB11E" w14:textId="2E9808BE" w:rsidR="00C81292" w:rsidRPr="00D13BF9" w:rsidRDefault="0030718F" w:rsidP="00D13BF9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032D1D">
            <w:t>Budget Paper No. 4</w:t>
          </w:r>
          <w:r>
            <w:fldChar w:fldCharType="end"/>
          </w:r>
          <w:r w:rsidR="00C81292" w:rsidRPr="00081542">
            <w:t> | </w:t>
          </w:r>
          <w:r w:rsidR="00C81292" w:rsidRPr="002709D2">
            <w:rPr>
              <w:noProof/>
              <w:position w:val="-8"/>
              <w:vertAlign w:val="subscript"/>
            </w:rPr>
            <w:drawing>
              <wp:inline distT="0" distB="0" distL="0" distR="0" wp14:anchorId="67984EC5" wp14:editId="6C76F1D4">
                <wp:extent cx="864091" cy="198000"/>
                <wp:effectExtent l="0" t="0" r="0" b="0"/>
                <wp:docPr id="1839990864" name="Picture 18399908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990864" name="Picture 183999086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91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21B0C0" w14:textId="77777777" w:rsidR="00C81292" w:rsidRPr="005B2F30" w:rsidRDefault="00C81292">
    <w:pPr>
      <w:pStyle w:val="Header"/>
      <w:rPr>
        <w:sz w:val="2"/>
        <w:szCs w:val="2"/>
      </w:rPr>
    </w:pPr>
    <w:r w:rsidRPr="00692105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267E312" wp14:editId="267EF37F">
              <wp:simplePos x="0" y="0"/>
              <wp:positionH relativeFrom="column">
                <wp:posOffset>7560945</wp:posOffset>
              </wp:positionH>
              <wp:positionV relativeFrom="margin">
                <wp:align>bottom</wp:align>
              </wp:positionV>
              <wp:extent cx="399600" cy="4896000"/>
              <wp:effectExtent l="0" t="0" r="635" b="0"/>
              <wp:wrapNone/>
              <wp:docPr id="661672946" name="Text Box 6" descr="Landscape Odd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" cy="489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77869" w14:textId="692C9605" w:rsidR="00C81292" w:rsidRPr="00137C7E" w:rsidRDefault="0030718F" w:rsidP="001D33D6">
                          <w:pPr>
                            <w:pStyle w:val="HeaderOdd"/>
                          </w:pPr>
                          <w:r>
                            <w:fldChar w:fldCharType="begin"/>
                          </w:r>
                          <w:r>
                            <w:instrText xml:space="preserve"> TITLE   \* MERGEFORMAT </w:instrText>
                          </w:r>
                          <w:r>
                            <w:fldChar w:fldCharType="separate"/>
                          </w:r>
                          <w:r w:rsidR="00032D1D">
                            <w:t>Budget Paper No. 4</w:t>
                          </w:r>
                          <w:r>
                            <w:fldChar w:fldCharType="end"/>
                          </w:r>
                          <w:r w:rsidR="00C81292">
                            <w:t xml:space="preserve">  |  </w:t>
                          </w:r>
                          <w:r w:rsidR="00C81292" w:rsidRPr="000635BE">
                            <w:rPr>
                              <w:rFonts w:ascii="Arial Bold" w:hAnsi="Arial Bold"/>
                              <w:b/>
                              <w:bCs/>
                              <w:noProof/>
                              <w:position w:val="-10"/>
                            </w:rPr>
                            <w:drawing>
                              <wp:inline distT="0" distB="0" distL="0" distR="0" wp14:anchorId="156304B3" wp14:editId="2A284A94">
                                <wp:extent cx="1000760" cy="228609"/>
                                <wp:effectExtent l="5080" t="0" r="0" b="0"/>
                                <wp:docPr id="291430375" name="Picture 29143037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1430375" name="Picture 291430375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400000">
                                          <a:off x="0" y="0"/>
                                          <a:ext cx="1000760" cy="2286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vert" wrap="square" lIns="0" tIns="0" rIns="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7E31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Landscape Odd Header" style="position:absolute;margin-left:595.35pt;margin-top:0;width:31.45pt;height:38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" stroked="f">
              <v:textbox style="layout-flow:vertical" inset="0,0,0,.2mm">
                <w:txbxContent>
                  <w:p w14:paraId="0EC77869" w14:textId="692C9605" w:rsidR="00C81292" w:rsidRPr="00137C7E" w:rsidRDefault="00000000" w:rsidP="001D33D6">
                    <w:pPr>
                      <w:pStyle w:val="HeaderOdd"/>
                    </w:pPr>
                    <w:fldSimple w:instr=" TITLE   \* MERGEFORMAT ">
                      <w:r w:rsidR="00032D1D">
                        <w:t>Budget Paper No. 4</w:t>
                      </w:r>
                    </w:fldSimple>
                    <w:r w:rsidR="00C81292">
                      <w:t xml:space="preserve">  |  </w:t>
                    </w:r>
                    <w:r w:rsidR="00C81292" w:rsidRPr="000635BE">
                      <w:rPr>
                        <w:rFonts w:ascii="Arial Bold" w:hAnsi="Arial Bold"/>
                        <w:b/>
                        <w:bCs/>
                        <w:noProof/>
                        <w:position w:val="-10"/>
                      </w:rPr>
                      <w:drawing>
                        <wp:inline distT="0" distB="0" distL="0" distR="0" wp14:anchorId="156304B3" wp14:editId="2A284A94">
                          <wp:extent cx="1000760" cy="228609"/>
                          <wp:effectExtent l="5080" t="0" r="0" b="0"/>
                          <wp:docPr id="291430375" name="Picture 29143037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1430375" name="Picture 291430375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400000">
                                    <a:off x="0" y="0"/>
                                    <a:ext cx="1000760" cy="2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3B2E19AC"/>
    <w:multiLevelType w:val="singleLevel"/>
    <w:tmpl w:val="45BE0508"/>
    <w:lvl w:ilvl="0">
      <w:start w:val="2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i w:val="0"/>
        <w:color w:val="000000"/>
        <w:sz w:val="16"/>
      </w:rPr>
    </w:lvl>
  </w:abstractNum>
  <w:abstractNum w:abstractNumId="14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5" w15:restartNumberingAfterBreak="0">
    <w:nsid w:val="5FAA4416"/>
    <w:multiLevelType w:val="multilevel"/>
    <w:tmpl w:val="D2300CFC"/>
    <w:lvl w:ilvl="0">
      <w:start w:val="1"/>
      <w:numFmt w:val="decimal"/>
      <w:pStyle w:val="OutlineNumbered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17" w15:restartNumberingAfterBreak="0">
    <w:nsid w:val="74553C6C"/>
    <w:multiLevelType w:val="multilevel"/>
    <w:tmpl w:val="EF5ADE80"/>
    <w:name w:val="StandardNumberedList"/>
    <w:lvl w:ilvl="0">
      <w:start w:val="1"/>
      <w:numFmt w:val="decimal"/>
      <w:lvlText w:val="%1."/>
      <w:lvlJc w:val="left"/>
      <w:pPr>
        <w:tabs>
          <w:tab w:val="num" w:pos="449"/>
        </w:tabs>
        <w:ind w:left="449" w:hanging="449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898"/>
        </w:tabs>
        <w:ind w:left="898" w:hanging="449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347"/>
        </w:tabs>
        <w:ind w:left="1347" w:hanging="449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1152449">
    <w:abstractNumId w:val="14"/>
  </w:num>
  <w:num w:numId="2" w16cid:durableId="1945066057">
    <w:abstractNumId w:val="11"/>
  </w:num>
  <w:num w:numId="3" w16cid:durableId="1426921232">
    <w:abstractNumId w:val="10"/>
  </w:num>
  <w:num w:numId="4" w16cid:durableId="1452629517">
    <w:abstractNumId w:val="12"/>
  </w:num>
  <w:num w:numId="5" w16cid:durableId="1344434743">
    <w:abstractNumId w:val="16"/>
  </w:num>
  <w:num w:numId="6" w16cid:durableId="934359240">
    <w:abstractNumId w:val="10"/>
  </w:num>
  <w:num w:numId="7" w16cid:durableId="318077451">
    <w:abstractNumId w:val="10"/>
  </w:num>
  <w:num w:numId="8" w16cid:durableId="2097092947">
    <w:abstractNumId w:val="9"/>
  </w:num>
  <w:num w:numId="9" w16cid:durableId="889145176">
    <w:abstractNumId w:val="7"/>
  </w:num>
  <w:num w:numId="10" w16cid:durableId="2071535550">
    <w:abstractNumId w:val="6"/>
  </w:num>
  <w:num w:numId="11" w16cid:durableId="470832704">
    <w:abstractNumId w:val="5"/>
  </w:num>
  <w:num w:numId="12" w16cid:durableId="1339691660">
    <w:abstractNumId w:val="4"/>
  </w:num>
  <w:num w:numId="13" w16cid:durableId="866676731">
    <w:abstractNumId w:val="8"/>
  </w:num>
  <w:num w:numId="14" w16cid:durableId="1608151479">
    <w:abstractNumId w:val="3"/>
  </w:num>
  <w:num w:numId="15" w16cid:durableId="1079911279">
    <w:abstractNumId w:val="2"/>
  </w:num>
  <w:num w:numId="16" w16cid:durableId="1338537675">
    <w:abstractNumId w:val="1"/>
  </w:num>
  <w:num w:numId="17" w16cid:durableId="698627753">
    <w:abstractNumId w:val="0"/>
  </w:num>
  <w:num w:numId="18" w16cid:durableId="1999461540">
    <w:abstractNumId w:val="12"/>
  </w:num>
  <w:num w:numId="19" w16cid:durableId="1955819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82668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0777835">
    <w:abstractNumId w:val="17"/>
  </w:num>
  <w:num w:numId="22" w16cid:durableId="837427632">
    <w:abstractNumId w:val="15"/>
  </w:num>
  <w:num w:numId="23" w16cid:durableId="11058085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30061D"/>
    <w:rsid w:val="000004EA"/>
    <w:rsid w:val="00011DBB"/>
    <w:rsid w:val="00013EA8"/>
    <w:rsid w:val="00015270"/>
    <w:rsid w:val="00024BA4"/>
    <w:rsid w:val="0003034C"/>
    <w:rsid w:val="00032198"/>
    <w:rsid w:val="00032D1D"/>
    <w:rsid w:val="00035D8D"/>
    <w:rsid w:val="000546EB"/>
    <w:rsid w:val="00062060"/>
    <w:rsid w:val="000622DA"/>
    <w:rsid w:val="000635BE"/>
    <w:rsid w:val="00074B9D"/>
    <w:rsid w:val="0007571E"/>
    <w:rsid w:val="00081542"/>
    <w:rsid w:val="00081728"/>
    <w:rsid w:val="00083194"/>
    <w:rsid w:val="0008399A"/>
    <w:rsid w:val="0008597F"/>
    <w:rsid w:val="00090721"/>
    <w:rsid w:val="00091B29"/>
    <w:rsid w:val="000A32EC"/>
    <w:rsid w:val="000A4760"/>
    <w:rsid w:val="000B38A8"/>
    <w:rsid w:val="000C25CF"/>
    <w:rsid w:val="000C48E6"/>
    <w:rsid w:val="000D78F4"/>
    <w:rsid w:val="000E105B"/>
    <w:rsid w:val="000E149B"/>
    <w:rsid w:val="000E3090"/>
    <w:rsid w:val="000E5E14"/>
    <w:rsid w:val="00103F65"/>
    <w:rsid w:val="001051B9"/>
    <w:rsid w:val="0011175D"/>
    <w:rsid w:val="00117B5F"/>
    <w:rsid w:val="00122713"/>
    <w:rsid w:val="00140630"/>
    <w:rsid w:val="001472CA"/>
    <w:rsid w:val="00160928"/>
    <w:rsid w:val="00172CFE"/>
    <w:rsid w:val="0017428C"/>
    <w:rsid w:val="0019115B"/>
    <w:rsid w:val="001970E6"/>
    <w:rsid w:val="001A5A92"/>
    <w:rsid w:val="001A7712"/>
    <w:rsid w:val="001B31F5"/>
    <w:rsid w:val="001B3722"/>
    <w:rsid w:val="001B7232"/>
    <w:rsid w:val="001C29BA"/>
    <w:rsid w:val="001C301C"/>
    <w:rsid w:val="001C3B4C"/>
    <w:rsid w:val="001C5E21"/>
    <w:rsid w:val="001D33D6"/>
    <w:rsid w:val="001E430E"/>
    <w:rsid w:val="001E6FD3"/>
    <w:rsid w:val="001F08E1"/>
    <w:rsid w:val="001F6978"/>
    <w:rsid w:val="001F769D"/>
    <w:rsid w:val="00206A05"/>
    <w:rsid w:val="0020736B"/>
    <w:rsid w:val="002123CE"/>
    <w:rsid w:val="00214D4F"/>
    <w:rsid w:val="00223294"/>
    <w:rsid w:val="00226175"/>
    <w:rsid w:val="00237F04"/>
    <w:rsid w:val="00242462"/>
    <w:rsid w:val="00242479"/>
    <w:rsid w:val="0024521A"/>
    <w:rsid w:val="00250208"/>
    <w:rsid w:val="00253B48"/>
    <w:rsid w:val="002661BF"/>
    <w:rsid w:val="00267200"/>
    <w:rsid w:val="002709D2"/>
    <w:rsid w:val="0027409A"/>
    <w:rsid w:val="00281716"/>
    <w:rsid w:val="002A6A16"/>
    <w:rsid w:val="002B6106"/>
    <w:rsid w:val="002C2097"/>
    <w:rsid w:val="002C3DEB"/>
    <w:rsid w:val="002C596C"/>
    <w:rsid w:val="002D3D8C"/>
    <w:rsid w:val="002D789E"/>
    <w:rsid w:val="002E10D6"/>
    <w:rsid w:val="002E431C"/>
    <w:rsid w:val="002E638A"/>
    <w:rsid w:val="002E7B71"/>
    <w:rsid w:val="002F40F3"/>
    <w:rsid w:val="0030061D"/>
    <w:rsid w:val="00304565"/>
    <w:rsid w:val="00305105"/>
    <w:rsid w:val="0030718F"/>
    <w:rsid w:val="003303B0"/>
    <w:rsid w:val="003353DC"/>
    <w:rsid w:val="003373FA"/>
    <w:rsid w:val="003421CD"/>
    <w:rsid w:val="003451F5"/>
    <w:rsid w:val="003478ED"/>
    <w:rsid w:val="003506C0"/>
    <w:rsid w:val="00360947"/>
    <w:rsid w:val="0036510B"/>
    <w:rsid w:val="00376330"/>
    <w:rsid w:val="00377927"/>
    <w:rsid w:val="00381D29"/>
    <w:rsid w:val="00382E3D"/>
    <w:rsid w:val="00390F79"/>
    <w:rsid w:val="003950E4"/>
    <w:rsid w:val="003A3AC2"/>
    <w:rsid w:val="003A57C9"/>
    <w:rsid w:val="003B3670"/>
    <w:rsid w:val="003C1580"/>
    <w:rsid w:val="003C1CA4"/>
    <w:rsid w:val="003D051F"/>
    <w:rsid w:val="003D21AB"/>
    <w:rsid w:val="003D754F"/>
    <w:rsid w:val="003E230A"/>
    <w:rsid w:val="003E4F75"/>
    <w:rsid w:val="003E632B"/>
    <w:rsid w:val="003F42F4"/>
    <w:rsid w:val="003F62DD"/>
    <w:rsid w:val="00410AC2"/>
    <w:rsid w:val="00413365"/>
    <w:rsid w:val="00414D61"/>
    <w:rsid w:val="00421B76"/>
    <w:rsid w:val="004233DE"/>
    <w:rsid w:val="00430D04"/>
    <w:rsid w:val="00433F61"/>
    <w:rsid w:val="00443615"/>
    <w:rsid w:val="004479B6"/>
    <w:rsid w:val="00447E2C"/>
    <w:rsid w:val="00456EDD"/>
    <w:rsid w:val="0046391C"/>
    <w:rsid w:val="004738EA"/>
    <w:rsid w:val="0048563A"/>
    <w:rsid w:val="00496B3C"/>
    <w:rsid w:val="004A5FDD"/>
    <w:rsid w:val="004C3F27"/>
    <w:rsid w:val="004C40C8"/>
    <w:rsid w:val="004F3FD9"/>
    <w:rsid w:val="004F60DD"/>
    <w:rsid w:val="004F769C"/>
    <w:rsid w:val="00502A2A"/>
    <w:rsid w:val="00503A51"/>
    <w:rsid w:val="00513FCE"/>
    <w:rsid w:val="005151D9"/>
    <w:rsid w:val="00532259"/>
    <w:rsid w:val="00533CD9"/>
    <w:rsid w:val="005476BD"/>
    <w:rsid w:val="00551E91"/>
    <w:rsid w:val="00557806"/>
    <w:rsid w:val="00562EDC"/>
    <w:rsid w:val="005642C7"/>
    <w:rsid w:val="00566A71"/>
    <w:rsid w:val="0057048B"/>
    <w:rsid w:val="00573E2D"/>
    <w:rsid w:val="00580067"/>
    <w:rsid w:val="00580D57"/>
    <w:rsid w:val="005A1748"/>
    <w:rsid w:val="005A43A4"/>
    <w:rsid w:val="005A6F5F"/>
    <w:rsid w:val="005B2F30"/>
    <w:rsid w:val="005B3010"/>
    <w:rsid w:val="005B5E98"/>
    <w:rsid w:val="005C7152"/>
    <w:rsid w:val="005D23CB"/>
    <w:rsid w:val="005D6ADA"/>
    <w:rsid w:val="005E4F85"/>
    <w:rsid w:val="005E5957"/>
    <w:rsid w:val="005E792C"/>
    <w:rsid w:val="005F0777"/>
    <w:rsid w:val="005F35F8"/>
    <w:rsid w:val="0060305C"/>
    <w:rsid w:val="00614554"/>
    <w:rsid w:val="00614FC4"/>
    <w:rsid w:val="00621EBE"/>
    <w:rsid w:val="00622CDB"/>
    <w:rsid w:val="006275F5"/>
    <w:rsid w:val="006447B6"/>
    <w:rsid w:val="00646A27"/>
    <w:rsid w:val="00653D2B"/>
    <w:rsid w:val="006568AA"/>
    <w:rsid w:val="00664F1B"/>
    <w:rsid w:val="00666D0F"/>
    <w:rsid w:val="00677EBB"/>
    <w:rsid w:val="00680768"/>
    <w:rsid w:val="00681330"/>
    <w:rsid w:val="00682D05"/>
    <w:rsid w:val="00687C1A"/>
    <w:rsid w:val="00691396"/>
    <w:rsid w:val="00692105"/>
    <w:rsid w:val="00692BED"/>
    <w:rsid w:val="006973AE"/>
    <w:rsid w:val="0069742D"/>
    <w:rsid w:val="006A37EE"/>
    <w:rsid w:val="006A4B63"/>
    <w:rsid w:val="006C1494"/>
    <w:rsid w:val="006C3E1F"/>
    <w:rsid w:val="006C4809"/>
    <w:rsid w:val="006C4A90"/>
    <w:rsid w:val="006D4A4D"/>
    <w:rsid w:val="006D7D4C"/>
    <w:rsid w:val="006E7F46"/>
    <w:rsid w:val="006F3E2B"/>
    <w:rsid w:val="006F46B6"/>
    <w:rsid w:val="006F7CBF"/>
    <w:rsid w:val="00702304"/>
    <w:rsid w:val="00702EFD"/>
    <w:rsid w:val="0072449F"/>
    <w:rsid w:val="00727021"/>
    <w:rsid w:val="0074527D"/>
    <w:rsid w:val="00754CF2"/>
    <w:rsid w:val="00755F34"/>
    <w:rsid w:val="00756C97"/>
    <w:rsid w:val="007577B1"/>
    <w:rsid w:val="007703C7"/>
    <w:rsid w:val="0077191D"/>
    <w:rsid w:val="007747A0"/>
    <w:rsid w:val="0077573F"/>
    <w:rsid w:val="00787DEE"/>
    <w:rsid w:val="00791275"/>
    <w:rsid w:val="007913DD"/>
    <w:rsid w:val="00792F0C"/>
    <w:rsid w:val="007B2AB1"/>
    <w:rsid w:val="007B6672"/>
    <w:rsid w:val="007C34E6"/>
    <w:rsid w:val="007D4ECA"/>
    <w:rsid w:val="007D5AEF"/>
    <w:rsid w:val="0082186E"/>
    <w:rsid w:val="008240F1"/>
    <w:rsid w:val="00824E07"/>
    <w:rsid w:val="008253FB"/>
    <w:rsid w:val="008336E1"/>
    <w:rsid w:val="00834CC5"/>
    <w:rsid w:val="008368D0"/>
    <w:rsid w:val="00856C62"/>
    <w:rsid w:val="0087230F"/>
    <w:rsid w:val="00881984"/>
    <w:rsid w:val="00881D59"/>
    <w:rsid w:val="00885620"/>
    <w:rsid w:val="008A00A4"/>
    <w:rsid w:val="008A164C"/>
    <w:rsid w:val="008A7A3E"/>
    <w:rsid w:val="008B7745"/>
    <w:rsid w:val="008C2AAD"/>
    <w:rsid w:val="008C56E1"/>
    <w:rsid w:val="008D3CA1"/>
    <w:rsid w:val="008D3EF8"/>
    <w:rsid w:val="008D3F8A"/>
    <w:rsid w:val="008D45DE"/>
    <w:rsid w:val="008D4BC2"/>
    <w:rsid w:val="008D71E5"/>
    <w:rsid w:val="008E19CE"/>
    <w:rsid w:val="008E4967"/>
    <w:rsid w:val="008E7225"/>
    <w:rsid w:val="008F55F8"/>
    <w:rsid w:val="0093363A"/>
    <w:rsid w:val="009345C5"/>
    <w:rsid w:val="009401CC"/>
    <w:rsid w:val="0094345F"/>
    <w:rsid w:val="00943C8B"/>
    <w:rsid w:val="00945C29"/>
    <w:rsid w:val="0095269D"/>
    <w:rsid w:val="009526DA"/>
    <w:rsid w:val="0097774D"/>
    <w:rsid w:val="009804F5"/>
    <w:rsid w:val="00981E05"/>
    <w:rsid w:val="0098629D"/>
    <w:rsid w:val="00997029"/>
    <w:rsid w:val="009A05D0"/>
    <w:rsid w:val="009A553C"/>
    <w:rsid w:val="009A7DCC"/>
    <w:rsid w:val="009B286F"/>
    <w:rsid w:val="009B2CFA"/>
    <w:rsid w:val="009C24DD"/>
    <w:rsid w:val="009C37E9"/>
    <w:rsid w:val="009C3A40"/>
    <w:rsid w:val="009C4905"/>
    <w:rsid w:val="009C7EB6"/>
    <w:rsid w:val="009D44CF"/>
    <w:rsid w:val="009D4ACD"/>
    <w:rsid w:val="009D7662"/>
    <w:rsid w:val="009E766A"/>
    <w:rsid w:val="009F3CAB"/>
    <w:rsid w:val="009F4D67"/>
    <w:rsid w:val="00A04475"/>
    <w:rsid w:val="00A11F5D"/>
    <w:rsid w:val="00A26245"/>
    <w:rsid w:val="00A267BA"/>
    <w:rsid w:val="00A268AC"/>
    <w:rsid w:val="00A27919"/>
    <w:rsid w:val="00A34C18"/>
    <w:rsid w:val="00A36880"/>
    <w:rsid w:val="00A40A63"/>
    <w:rsid w:val="00A50EBB"/>
    <w:rsid w:val="00A515EA"/>
    <w:rsid w:val="00A52AFA"/>
    <w:rsid w:val="00A73510"/>
    <w:rsid w:val="00A813C7"/>
    <w:rsid w:val="00A819BF"/>
    <w:rsid w:val="00A85845"/>
    <w:rsid w:val="00A87063"/>
    <w:rsid w:val="00AA5439"/>
    <w:rsid w:val="00AA71F1"/>
    <w:rsid w:val="00AB5E51"/>
    <w:rsid w:val="00AB63E5"/>
    <w:rsid w:val="00AC2FED"/>
    <w:rsid w:val="00AC7716"/>
    <w:rsid w:val="00AD68DA"/>
    <w:rsid w:val="00AF4236"/>
    <w:rsid w:val="00AF4239"/>
    <w:rsid w:val="00B051A6"/>
    <w:rsid w:val="00B05A49"/>
    <w:rsid w:val="00B13235"/>
    <w:rsid w:val="00B16159"/>
    <w:rsid w:val="00B16D18"/>
    <w:rsid w:val="00B26722"/>
    <w:rsid w:val="00B26C0C"/>
    <w:rsid w:val="00B31138"/>
    <w:rsid w:val="00B45D39"/>
    <w:rsid w:val="00B62ED2"/>
    <w:rsid w:val="00B64A19"/>
    <w:rsid w:val="00B65354"/>
    <w:rsid w:val="00B7067E"/>
    <w:rsid w:val="00B74134"/>
    <w:rsid w:val="00B742E3"/>
    <w:rsid w:val="00B75456"/>
    <w:rsid w:val="00B7568B"/>
    <w:rsid w:val="00B75873"/>
    <w:rsid w:val="00B850FB"/>
    <w:rsid w:val="00B91AED"/>
    <w:rsid w:val="00B96A23"/>
    <w:rsid w:val="00BA7246"/>
    <w:rsid w:val="00BB207D"/>
    <w:rsid w:val="00BB52EC"/>
    <w:rsid w:val="00BC4E72"/>
    <w:rsid w:val="00BD32AB"/>
    <w:rsid w:val="00BD44D2"/>
    <w:rsid w:val="00BD7FEB"/>
    <w:rsid w:val="00BE0487"/>
    <w:rsid w:val="00BE2420"/>
    <w:rsid w:val="00BE712B"/>
    <w:rsid w:val="00BF5E88"/>
    <w:rsid w:val="00BF65C5"/>
    <w:rsid w:val="00C060D7"/>
    <w:rsid w:val="00C21110"/>
    <w:rsid w:val="00C24AA3"/>
    <w:rsid w:val="00C256C6"/>
    <w:rsid w:val="00C33129"/>
    <w:rsid w:val="00C4293F"/>
    <w:rsid w:val="00C44195"/>
    <w:rsid w:val="00C461BE"/>
    <w:rsid w:val="00C46768"/>
    <w:rsid w:val="00C46E26"/>
    <w:rsid w:val="00C56A01"/>
    <w:rsid w:val="00C601D0"/>
    <w:rsid w:val="00C633BC"/>
    <w:rsid w:val="00C64CC1"/>
    <w:rsid w:val="00C75ABC"/>
    <w:rsid w:val="00C81292"/>
    <w:rsid w:val="00C907EE"/>
    <w:rsid w:val="00C93398"/>
    <w:rsid w:val="00C9389A"/>
    <w:rsid w:val="00C94AB7"/>
    <w:rsid w:val="00C97360"/>
    <w:rsid w:val="00CC6004"/>
    <w:rsid w:val="00CD5D27"/>
    <w:rsid w:val="00CF6112"/>
    <w:rsid w:val="00D02E72"/>
    <w:rsid w:val="00D13BF9"/>
    <w:rsid w:val="00D146F0"/>
    <w:rsid w:val="00D1656D"/>
    <w:rsid w:val="00D1685E"/>
    <w:rsid w:val="00D27078"/>
    <w:rsid w:val="00D270F4"/>
    <w:rsid w:val="00D33288"/>
    <w:rsid w:val="00D41484"/>
    <w:rsid w:val="00D47C6E"/>
    <w:rsid w:val="00D51587"/>
    <w:rsid w:val="00D5274D"/>
    <w:rsid w:val="00D5281E"/>
    <w:rsid w:val="00D5569F"/>
    <w:rsid w:val="00D6267C"/>
    <w:rsid w:val="00D62928"/>
    <w:rsid w:val="00D64351"/>
    <w:rsid w:val="00D81A31"/>
    <w:rsid w:val="00D82B0F"/>
    <w:rsid w:val="00D93796"/>
    <w:rsid w:val="00DA1DFB"/>
    <w:rsid w:val="00DA42A3"/>
    <w:rsid w:val="00DA58C6"/>
    <w:rsid w:val="00DB513A"/>
    <w:rsid w:val="00DE504B"/>
    <w:rsid w:val="00DE71D2"/>
    <w:rsid w:val="00DF1BCC"/>
    <w:rsid w:val="00DF5A91"/>
    <w:rsid w:val="00E11FAE"/>
    <w:rsid w:val="00E21AEF"/>
    <w:rsid w:val="00E24377"/>
    <w:rsid w:val="00E40261"/>
    <w:rsid w:val="00E404C5"/>
    <w:rsid w:val="00E4685E"/>
    <w:rsid w:val="00E47746"/>
    <w:rsid w:val="00E66821"/>
    <w:rsid w:val="00E70282"/>
    <w:rsid w:val="00E71045"/>
    <w:rsid w:val="00E80210"/>
    <w:rsid w:val="00E85029"/>
    <w:rsid w:val="00E93CD9"/>
    <w:rsid w:val="00E93DAE"/>
    <w:rsid w:val="00EA52E4"/>
    <w:rsid w:val="00EB47AA"/>
    <w:rsid w:val="00EB6597"/>
    <w:rsid w:val="00EB7483"/>
    <w:rsid w:val="00ED29CF"/>
    <w:rsid w:val="00EE4527"/>
    <w:rsid w:val="00EF1B7E"/>
    <w:rsid w:val="00EF338C"/>
    <w:rsid w:val="00EF4C8A"/>
    <w:rsid w:val="00EF5D79"/>
    <w:rsid w:val="00F017EF"/>
    <w:rsid w:val="00F11365"/>
    <w:rsid w:val="00F22903"/>
    <w:rsid w:val="00F31924"/>
    <w:rsid w:val="00F362DE"/>
    <w:rsid w:val="00F3743A"/>
    <w:rsid w:val="00F40B89"/>
    <w:rsid w:val="00F44E41"/>
    <w:rsid w:val="00F45707"/>
    <w:rsid w:val="00F51DA2"/>
    <w:rsid w:val="00F51F93"/>
    <w:rsid w:val="00F563AC"/>
    <w:rsid w:val="00F60EA1"/>
    <w:rsid w:val="00F66C61"/>
    <w:rsid w:val="00F71B75"/>
    <w:rsid w:val="00F84F40"/>
    <w:rsid w:val="00F85472"/>
    <w:rsid w:val="00FA7D31"/>
    <w:rsid w:val="00FB5DDD"/>
    <w:rsid w:val="00FC0F6C"/>
    <w:rsid w:val="00FC7371"/>
    <w:rsid w:val="00FE166D"/>
    <w:rsid w:val="00FE48A3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34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 w:qFormat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74D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242479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242479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242479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242479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242479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242479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242479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242479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42479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BB20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207D"/>
    <w:rPr>
      <w:rFonts w:ascii="Book Antiqua" w:eastAsia="Times New Roman" w:hAnsi="Book Antiqua" w:cs="Times New Roman"/>
      <w:i/>
      <w:sz w:val="20"/>
      <w:szCs w:val="20"/>
      <w:lang w:eastAsia="en-AU"/>
    </w:rPr>
  </w:style>
  <w:style w:type="paragraph" w:styleId="Footer">
    <w:name w:val="footer"/>
    <w:basedOn w:val="FooterBase"/>
    <w:link w:val="FooterChar"/>
    <w:rsid w:val="00BB20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B207D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E40261"/>
    <w:pPr>
      <w:spacing w:before="60" w:after="240"/>
      <w:jc w:val="center"/>
    </w:pPr>
    <w:rPr>
      <w:rFonts w:ascii="Calibri" w:hAnsi="Calibri" w:cs="Calibri"/>
      <w:b/>
      <w:caps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E40261"/>
    <w:pPr>
      <w:spacing w:before="240" w:after="60"/>
      <w:jc w:val="center"/>
    </w:pPr>
    <w:rPr>
      <w:rFonts w:ascii="Calibri" w:hAnsi="Calibri" w:cs="Calibri"/>
      <w:b/>
      <w:caps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E40261"/>
    <w:rPr>
      <w:rFonts w:ascii="Calibri" w:eastAsia="Times New Roman" w:hAnsi="Calibri" w:cs="Calibri"/>
      <w:b/>
      <w:i/>
      <w:caps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A819BF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8D3CA1"/>
    <w:pPr>
      <w:spacing w:before="0"/>
    </w:pPr>
    <w:rPr>
      <w:i/>
    </w:rPr>
  </w:style>
  <w:style w:type="paragraph" w:customStyle="1" w:styleId="AlphaParagraph">
    <w:name w:val="Alpha Paragraph"/>
    <w:basedOn w:val="Normal"/>
    <w:rsid w:val="00BB207D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0B38A8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8E19CE"/>
    <w:rPr>
      <w:bCs/>
      <w:color w:val="002A54" w:themeColor="text2"/>
      <w:szCs w:val="52"/>
    </w:rPr>
  </w:style>
  <w:style w:type="paragraph" w:customStyle="1" w:styleId="BoxText">
    <w:name w:val="Box Text"/>
    <w:basedOn w:val="Normal"/>
    <w:link w:val="BoxTextChar"/>
    <w:qFormat/>
    <w:rsid w:val="00BB207D"/>
    <w:pPr>
      <w:spacing w:before="120" w:after="120" w:line="240" w:lineRule="auto"/>
    </w:pPr>
  </w:style>
  <w:style w:type="paragraph" w:customStyle="1" w:styleId="BoxBullet">
    <w:name w:val="Box Bullet"/>
    <w:basedOn w:val="BoxText"/>
    <w:rsid w:val="00BB207D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242479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242479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basedOn w:val="Normal"/>
    <w:qFormat/>
    <w:rsid w:val="00160928"/>
    <w:pPr>
      <w:numPr>
        <w:numId w:val="7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BB207D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7913DD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7913DD"/>
    <w:pPr>
      <w:keepNext w:val="0"/>
      <w:numPr>
        <w:numId w:val="18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BB207D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5A6F5F"/>
    <w:rPr>
      <w:sz w:val="20"/>
    </w:rPr>
  </w:style>
  <w:style w:type="paragraph" w:customStyle="1" w:styleId="TableLine">
    <w:name w:val="Table Line"/>
    <w:basedOn w:val="Normal"/>
    <w:next w:val="Normal"/>
    <w:autoRedefine/>
    <w:rsid w:val="00EB6597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EB6597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BB20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207D"/>
  </w:style>
  <w:style w:type="character" w:customStyle="1" w:styleId="CommentTextChar">
    <w:name w:val="Comment Text Char"/>
    <w:basedOn w:val="DefaultParagraphFont"/>
    <w:link w:val="CommentText"/>
    <w:semiHidden/>
    <w:rsid w:val="00BB207D"/>
    <w:rPr>
      <w:rFonts w:ascii="Book Antiqua" w:eastAsia="Times New Roman" w:hAnsi="Book Antiqu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B2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207D"/>
    <w:rPr>
      <w:rFonts w:ascii="Book Antiqua" w:eastAsia="Times New Roman" w:hAnsi="Book Antiqua" w:cs="Times New Roman"/>
      <w:b/>
      <w:bCs/>
      <w:sz w:val="20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A04475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1B7232"/>
    <w:rPr>
      <w:b/>
      <w:bCs/>
      <w:color w:val="auto"/>
    </w:rPr>
  </w:style>
  <w:style w:type="paragraph" w:customStyle="1" w:styleId="Dash">
    <w:name w:val="Dash"/>
    <w:basedOn w:val="Normal"/>
    <w:qFormat/>
    <w:rsid w:val="00BB207D"/>
    <w:pPr>
      <w:numPr>
        <w:ilvl w:val="1"/>
        <w:numId w:val="7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BB207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B207D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BB207D"/>
    <w:pPr>
      <w:numPr>
        <w:ilvl w:val="2"/>
        <w:numId w:val="7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BB207D"/>
    <w:pPr>
      <w:spacing w:before="120" w:after="20"/>
    </w:pPr>
    <w:rPr>
      <w:b/>
      <w:sz w:val="20"/>
    </w:rPr>
  </w:style>
  <w:style w:type="paragraph" w:customStyle="1" w:styleId="FooterBase">
    <w:name w:val="Footer Base"/>
    <w:rsid w:val="00D47C6E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D47C6E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D47C6E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BB207D"/>
    <w:rPr>
      <w:vertAlign w:val="superscript"/>
    </w:rPr>
  </w:style>
  <w:style w:type="paragraph" w:styleId="FootnoteText">
    <w:name w:val="footnote text"/>
    <w:basedOn w:val="Normal"/>
    <w:link w:val="FootnoteTextChar"/>
    <w:rsid w:val="003C1CA4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3C1CA4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BB207D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9B2CFA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242479"/>
  </w:style>
  <w:style w:type="paragraph" w:customStyle="1" w:styleId="HeaderOdd">
    <w:name w:val="Header Odd"/>
    <w:basedOn w:val="HeaderBase"/>
    <w:rsid w:val="00242479"/>
    <w:pPr>
      <w:jc w:val="right"/>
    </w:pPr>
  </w:style>
  <w:style w:type="character" w:customStyle="1" w:styleId="Heading1Char">
    <w:name w:val="Heading 1 Char"/>
    <w:basedOn w:val="DefaultParagraphFont"/>
    <w:link w:val="Heading1"/>
    <w:rsid w:val="00242479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242479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242479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242479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242479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242479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24247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242479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BB207D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5A6F5F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BB207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B207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B207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B207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B207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B207D"/>
    <w:pPr>
      <w:ind w:left="1800" w:hanging="200"/>
    </w:pPr>
  </w:style>
  <w:style w:type="paragraph" w:styleId="MacroText">
    <w:name w:val="macro"/>
    <w:link w:val="MacroTextChar"/>
    <w:unhideWhenUsed/>
    <w:rsid w:val="00BB2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BB207D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BB207D"/>
    <w:pPr>
      <w:ind w:left="567"/>
    </w:pPr>
  </w:style>
  <w:style w:type="paragraph" w:customStyle="1" w:styleId="NoteTableHeading">
    <w:name w:val="Note Table Heading"/>
    <w:basedOn w:val="HeadingBase"/>
    <w:next w:val="Normal"/>
    <w:rsid w:val="00242479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BB207D"/>
    <w:pPr>
      <w:spacing w:before="120" w:after="120" w:line="240" w:lineRule="auto"/>
    </w:pPr>
  </w:style>
  <w:style w:type="character" w:styleId="PageNumber">
    <w:name w:val="page number"/>
    <w:basedOn w:val="DefaultParagraphFont"/>
    <w:rsid w:val="00BB207D"/>
    <w:rPr>
      <w:rFonts w:ascii="Arial" w:hAnsi="Arial" w:cs="Arial"/>
    </w:rPr>
  </w:style>
  <w:style w:type="paragraph" w:customStyle="1" w:styleId="SingleParagraph">
    <w:name w:val="Single Paragraph"/>
    <w:basedOn w:val="Normal"/>
    <w:rsid w:val="00E404C5"/>
    <w:pPr>
      <w:spacing w:before="0" w:after="0"/>
    </w:pPr>
  </w:style>
  <w:style w:type="paragraph" w:customStyle="1" w:styleId="Source">
    <w:name w:val="Source"/>
    <w:basedOn w:val="Normal"/>
    <w:rsid w:val="005642C7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242479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242479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242479"/>
  </w:style>
  <w:style w:type="paragraph" w:customStyle="1" w:styleId="TableColumnHeadingRight">
    <w:name w:val="Table Column Heading Right"/>
    <w:basedOn w:val="TableColumnHeadingBase"/>
    <w:next w:val="Normal"/>
    <w:rsid w:val="00242479"/>
    <w:pPr>
      <w:jc w:val="right"/>
    </w:pPr>
  </w:style>
  <w:style w:type="paragraph" w:customStyle="1" w:styleId="TableGraphic">
    <w:name w:val="Table Graphic"/>
    <w:basedOn w:val="Normal"/>
    <w:next w:val="Normal"/>
    <w:rsid w:val="00BB207D"/>
    <w:pPr>
      <w:spacing w:after="0" w:line="240" w:lineRule="auto"/>
      <w:ind w:right="-113"/>
    </w:pPr>
  </w:style>
  <w:style w:type="table" w:styleId="TableGrid">
    <w:name w:val="Table Grid"/>
    <w:basedOn w:val="TableNormal"/>
    <w:rsid w:val="00FA7D31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242479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242479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BB207D"/>
  </w:style>
  <w:style w:type="paragraph" w:customStyle="1" w:styleId="TableTextBase">
    <w:name w:val="Table Text Base"/>
    <w:basedOn w:val="Normal"/>
    <w:rsid w:val="00BB207D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BB207D"/>
    <w:pPr>
      <w:jc w:val="center"/>
    </w:pPr>
  </w:style>
  <w:style w:type="paragraph" w:customStyle="1" w:styleId="TableTextIndented">
    <w:name w:val="Table Text Indented"/>
    <w:basedOn w:val="TableTextBase"/>
    <w:rsid w:val="00BB207D"/>
    <w:pPr>
      <w:ind w:left="284"/>
    </w:pPr>
  </w:style>
  <w:style w:type="paragraph" w:customStyle="1" w:styleId="TableTextLeft">
    <w:name w:val="Table Text Left"/>
    <w:basedOn w:val="TableTextBase"/>
    <w:rsid w:val="00BB207D"/>
  </w:style>
  <w:style w:type="paragraph" w:customStyle="1" w:styleId="TableTextRight">
    <w:name w:val="Table Text Right"/>
    <w:basedOn w:val="TableTextBase"/>
    <w:rsid w:val="00BB207D"/>
    <w:pPr>
      <w:jc w:val="right"/>
    </w:pPr>
  </w:style>
  <w:style w:type="paragraph" w:styleId="TOAHeading">
    <w:name w:val="toa heading"/>
    <w:basedOn w:val="Normal"/>
    <w:next w:val="Normal"/>
    <w:rsid w:val="00BB207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BB52EC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qFormat/>
    <w:rsid w:val="002D3D8C"/>
    <w:pPr>
      <w:keepNext w:val="0"/>
      <w:tabs>
        <w:tab w:val="left" w:pos="992"/>
        <w:tab w:val="right" w:leader="dot" w:pos="7700"/>
      </w:tabs>
      <w:spacing w:before="60" w:after="60"/>
      <w:ind w:right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BB207D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BB207D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BB207D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BB207D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BB207D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BB207D"/>
    <w:pPr>
      <w:ind w:left="1600"/>
    </w:pPr>
  </w:style>
  <w:style w:type="paragraph" w:customStyle="1" w:styleId="TPHeading1">
    <w:name w:val="TP Heading 1"/>
    <w:basedOn w:val="HeadingBase"/>
    <w:semiHidden/>
    <w:rsid w:val="00242479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242479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242479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242479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242479"/>
    <w:pPr>
      <w:spacing w:after="120"/>
    </w:pPr>
  </w:style>
  <w:style w:type="paragraph" w:customStyle="1" w:styleId="TPHEADING3space">
    <w:name w:val="TP HEADING 3 space"/>
    <w:basedOn w:val="TPHeading3"/>
    <w:semiHidden/>
    <w:rsid w:val="00242479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242479"/>
    <w:rPr>
      <w:sz w:val="20"/>
    </w:rPr>
  </w:style>
  <w:style w:type="paragraph" w:customStyle="1" w:styleId="TPHEADING4space">
    <w:name w:val="TP HEADING 4 space"/>
    <w:basedOn w:val="TPHEADING3space"/>
    <w:semiHidden/>
    <w:rsid w:val="00242479"/>
  </w:style>
  <w:style w:type="paragraph" w:customStyle="1" w:styleId="ChartLine">
    <w:name w:val="Chart Line"/>
    <w:basedOn w:val="Normal"/>
    <w:autoRedefine/>
    <w:qFormat/>
    <w:rsid w:val="00BC4E72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E70282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E404C5"/>
    <w:rPr>
      <w:sz w:val="16"/>
    </w:rPr>
  </w:style>
  <w:style w:type="paragraph" w:customStyle="1" w:styleId="Box-continuedon">
    <w:name w:val="Box - continued on"/>
    <w:basedOn w:val="Normal"/>
    <w:qFormat/>
    <w:rsid w:val="00E404C5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242479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242479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9D44CF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9D44CF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character" w:customStyle="1" w:styleId="BoxTextChar">
    <w:name w:val="Box Text Char"/>
    <w:basedOn w:val="DefaultParagraphFont"/>
    <w:link w:val="BoxText"/>
    <w:rsid w:val="00D146F0"/>
    <w:rPr>
      <w:rFonts w:ascii="Book Antiqua" w:eastAsia="Times New Roman" w:hAnsi="Book Antiqua" w:cs="Times New Roman"/>
      <w:sz w:val="19"/>
      <w:szCs w:val="20"/>
      <w:lang w:eastAsia="en-AU"/>
    </w:rPr>
  </w:style>
  <w:style w:type="character" w:customStyle="1" w:styleId="A5">
    <w:name w:val="A5"/>
    <w:uiPriority w:val="99"/>
    <w:rsid w:val="00433F61"/>
    <w:rPr>
      <w:rFonts w:cs="Swiss 721 BT"/>
      <w:color w:val="000000"/>
      <w:sz w:val="20"/>
      <w:szCs w:val="20"/>
    </w:rPr>
  </w:style>
  <w:style w:type="paragraph" w:customStyle="1" w:styleId="CreativeCommonsNormal">
    <w:name w:val="Creative Commons Normal"/>
    <w:basedOn w:val="Normal"/>
    <w:qFormat/>
    <w:rsid w:val="00433F61"/>
    <w:pPr>
      <w:spacing w:before="120" w:after="120"/>
    </w:pPr>
  </w:style>
  <w:style w:type="paragraph" w:customStyle="1" w:styleId="CreativeCommonsH1">
    <w:name w:val="Creative Commons H1"/>
    <w:basedOn w:val="Normal"/>
    <w:qFormat/>
    <w:rsid w:val="00433F61"/>
    <w:pPr>
      <w:spacing w:before="180" w:after="120"/>
    </w:pPr>
    <w:rPr>
      <w:b/>
      <w:bCs/>
    </w:rPr>
  </w:style>
  <w:style w:type="paragraph" w:customStyle="1" w:styleId="CreativeCommonsIndented">
    <w:name w:val="Creative Commons Indented"/>
    <w:basedOn w:val="CreativeCommonsNormal"/>
    <w:qFormat/>
    <w:rsid w:val="00433F61"/>
    <w:pPr>
      <w:ind w:left="567"/>
    </w:pPr>
  </w:style>
  <w:style w:type="paragraph" w:customStyle="1" w:styleId="OutlineNumbered1">
    <w:name w:val="Outline Numbered 1"/>
    <w:basedOn w:val="Normal"/>
    <w:link w:val="OutlineNumbered1Char"/>
    <w:qFormat/>
    <w:rsid w:val="003A57C9"/>
    <w:pPr>
      <w:numPr>
        <w:numId w:val="22"/>
      </w:numPr>
    </w:pPr>
  </w:style>
  <w:style w:type="character" w:customStyle="1" w:styleId="OutlineNumbered1Char">
    <w:name w:val="Outline Numbered 1 Char"/>
    <w:basedOn w:val="DefaultParagraphFont"/>
    <w:link w:val="OutlineNumbered1"/>
    <w:rsid w:val="003A57C9"/>
    <w:rPr>
      <w:rFonts w:ascii="Book Antiqua" w:eastAsia="Times New Roman" w:hAnsi="Book Antiqua" w:cs="Times New Roman"/>
      <w:sz w:val="19"/>
      <w:szCs w:val="20"/>
      <w:lang w:eastAsia="en-AU"/>
    </w:rPr>
  </w:style>
  <w:style w:type="paragraph" w:customStyle="1" w:styleId="OutlineNumbered2">
    <w:name w:val="Outline Numbered 2"/>
    <w:basedOn w:val="Normal"/>
    <w:qFormat/>
    <w:rsid w:val="008D3F8A"/>
    <w:pPr>
      <w:numPr>
        <w:ilvl w:val="1"/>
        <w:numId w:val="21"/>
      </w:numPr>
    </w:pPr>
  </w:style>
  <w:style w:type="paragraph" w:customStyle="1" w:styleId="OutlineNumbered3">
    <w:name w:val="Outline Numbered 3"/>
    <w:basedOn w:val="Normal"/>
    <w:qFormat/>
    <w:rsid w:val="008D3F8A"/>
    <w:pPr>
      <w:numPr>
        <w:ilvl w:val="2"/>
        <w:numId w:val="21"/>
      </w:numPr>
    </w:pPr>
  </w:style>
  <w:style w:type="character" w:styleId="Emphasis">
    <w:name w:val="Emphasis"/>
    <w:basedOn w:val="DefaultParagraphFont"/>
    <w:uiPriority w:val="20"/>
    <w:qFormat/>
    <w:rsid w:val="003950E4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D332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3288"/>
    <w:rPr>
      <w:rFonts w:ascii="Segoe UI" w:eastAsia="Times New Roman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B16D18"/>
    <w:pPr>
      <w:spacing w:after="0" w:line="240" w:lineRule="auto"/>
    </w:pPr>
    <w:rPr>
      <w:rFonts w:ascii="Book Antiqua" w:eastAsia="Times New Roman" w:hAnsi="Book Antiqua" w:cs="Times New Roman"/>
      <w:sz w:val="19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H1" Type="http://schemas.openxmlformats.org/officeDocument/2006/relationships/image" Target="images/H1.png"/></Relationships>
</file>

<file path=customUI/customUI14.xml><customUI 
	xmlns="http://schemas.microsoft.com/office/2009/07/customui"
	onLoad="Onload"
	xmlns:nsCustom="Custom Namespace">
		<ribbon>
			<tabs>
				<tab idQ="nsCustom:TabTreasury">
					<!--<group idMso="GroupFont"/>-->
					<group idQ="nsCustom:grpStylesBP1" label="Budget Styles">

						<menu id="mnuParagraphText" label="Paragraph Text" imageMso="P" >
							<button id="btnNormal" label="Normal (Ctrl+Shift+N)" onAction="ChangeParagraphText"/>
							<button id="btnBlockedQuotation" label="Blocked Quotation Style" onAction="ChangeParagraphText"/>
							<button id="btnSingleParagraph" label="Single Paragraph (Ctrl+Shift+S)" onAction="ChangeParagraphText"/>
							<menuSeparator id="sep01" />
							<button id="btnBullet" label="Bullet (Ctrl+Shift+B)" onAction="ChangeParagraphText"/>
							<button id="btnDash" label="Dash (Ctrl+Shift+D)" onAction="ChangeParagraphText"/>
							<button id="btnDDot" label="Double Dot (Ctrl+Shift+O)" onAction="ChangeParagraphText"/>
							<menuSeparator id="sep02" />
							<button id="btnAlphaPara" label="Alpha Paragraph Style" 
								imageMso="Numbering"
								onAction="ChangeParagraphText"/>
							<button idMso="NumberingRestart" visible="true" />					
						
						</menu>
						<menu id="mnuHeadings" label="Heading Styles" image="H1">
							<button id="btnH1" label="Heading 1   Ctrl+Shift+1" onAction="ChangeHeadings"/>
							<button id="btnH2" label="Heading 2   Ctrl+Shift+2" onAction="ChangeHeadings"/>
							<button id="btnH3" label="Heading 3   Ctrl+Shift+3" onAction="ChangeHeadings"/>
							<button id="btnH4" label="Heading 4   Ctrl+Shift+4" onAction="ChangeHeadings"/>
							<button id="btnH5" label="Heading 5   Ctrl+Shift+5" onAction="ChangeHeadings"/>
							<button id="btnH6" label="Heading 6   Ctrl+Shift+6" onAction="ChangeHeadings"/>
							<menuSeparator id="sep03" />
							<button id="btnAppH" label="Appendix Heading   Ctrl+Shift+A" onAction="ChangeHeadings"/>
						</menu>


					</group>

					<group idQ="nsCustom:grpTablesBP1" label="Tables and Charts">

						<menu id="mnuTableStyles" label="Tables" imageMso="CreateTable">
							<button id="btnTableMainHead" label="Table Heading (Ctrl+Shift+A)" onAction="ChangeTables"/>
							<button id="btnTableMainHeadCont" label="Table Heading Contd (Alt+A)" onAction="ChangeTables"/>
							<button id="btnTableGraphic" label="Table Graphic" onAction="ChangeTables"/>						
							<menuSeparator id="sep04" />

							<button id="btnTableNote" label="Chart and Table Note	Ctrl+Shift+F" onAction="ChangeTables"/>
							<button id="btnTableSource" label="Source" onAction="ChangeTables"/>
							<button id="btnTableAlphaFootnote" label="Chart and Table Footnote Alpha (Alt+Ctrl+T)" 
								onAction="ChangeTables"/>
							<button idMso="NumberingRestart" label="Restart Alpha Numbering"/>

							<menuSeparator id="sep08" />

						
							<button id="btnColumnHeadLeft" label="Table Column Heading Left" onAction="ChangeTables"/>
							<button id="btnColumnHeadRight" label="Table Column Heading Right" onAction="ChangeTables"/>
							<button id="btnColumnHeadCentred" label="Table Column Heading Centred" 
								onAction="ChangeTables"/>

							
							<menuSeparator id="sep09" />

							<button id="btnTextLeft" label="Table Text Left" imageMso="AlignLeft"
								onAction="ChangeTables"/>
							<button id="btnTextRight" label="Table Text Right" imageMso="AlignRight"
								onAction="ChangeTables"/>
							<button id="btnTextCentred" label="Table Text Centred" imageMso="AlignCenter"
								onAction="ChangeTables"/>
							<button id="btnTextIndented" label="Table Text Indented" onAction="ChangeTables"/>


						</menu>

						<menu id="mnuChartTables" label="Tables for Charts" imageMso="AdpDiagramAddTable">
							<button id="btnSideBySide2PCharts" label="Side By Side Charts (2 Panel)" 
								onAction="ChangeCharts"/>

							<button id="btnSideBySide4PCharts" label="Side By Side Charts (4 Panel)" 
								onAction="ChangeCharts"/>

							<button id="btnSideBySide6PCharts" label="Side By Side Charts (6 Panel)" 
								onAction="ChangeCharts"/>
			


						</menu>
		
						
						<menu id="mnuCharts" label="Charts" imageMso="Chart3DColumnChart">
							<button id="btnChartMainHeading" label="Chart Heading	(Ctrl+Shift+C)" onAction="ChangeCharts"/>
							<button id="btnChartSecondHeading" label="Chart Second Heading (Ctrl+Shift+Z)" 
								onAction="ChangeCharts"/>
							<button id="btnFigureHeading" label="Figure Heading" 
								onAction="ChangeCharts"/>
							
							<menuSeparator id="sep10" />

							<button id="btnChartNote" label="Chart and Table Note	(Ctrl+Shift+F)" onAction="ChangeCharts"/>
							<button id="btnChartSource" label="Source" onAction="ChangeCharts"/>
							<button id="btnChartAlphaFootnote" label="Chart and Table Footnote Alpha (Alt+Ctrl+T)" 
								onAction="ChangeCharts"/>
							<button idMso="NumberingRestart" label="Restart Alpha Numbering"/>
							<menuSeparator id="sep11" />

							<button id="btnChartGraphic" label="Chart Graphic - fixes line spacing" 
								onAction="ChangeCharts"/>


						</menu>


					</group>

					<group idQ="nsCustom:grpAutotextBP1" label="Insert Boxes and Text">
							<button id="btnShadedBox" label="Shaded Text Box" imageMso="TableProperties"
								onAction="ChangeAutoText"/>
							<button id="btn2ColBox" label="2 Column Text Box" imageMso="ColumnsDialog"
								onAction="ChangeAutoText"/>
							<button id="btnStatementOverview" label="Statement Overview and Contents" imageMso="S"
								onAction="ChangeAutoText"/>
					</group>


					<group idQ="nsCustom:grpbHeaderFooterCDP" label="Headers and Footers">
						<menu id="mnuInsertPage" label="Insert New Page" imageMso="Thesaurus" >
							<button id="btnLandscapePage" label="Insert Landscape Page" onAction="ChangeHeaderFooter" imageMso="PageOrientationLandscape"/>
							<button id="btnPortraitPage" label="Insert Portrait Page" onAction="ChangeHeaderFooter" imageMso="PageOrientationPortrait"/>
						</menu>

						<menu id="mnuPortraitHeadersFooters" label="Portrait Headers and Footers" imageMso="PageOrientationPortrait" >
							<button id="btnPortraitOddHeader" label="Portrait Odd Header" onAction="ChangeHeaderFooter" imageMso="HeaderFooterEditHeader"/>
							<button id="btnPortraitEvenHeader" label="Portrait Even Header" onAction="ChangeHeaderFooter" imageMso="HeaderFooterEditHeader"/>
							<button id="btnPortraitOddFooter" label="Portrait Odd Footer" onAction="ChangeHeaderFooter" imageMso="HeaderFooterEditFooter"/>
							<button id="btnPortraitEvenFooter" label="Portrait Even Footer" onAction="ChangeHeaderFooter" imageMso="HeaderFooterEditFooter"/>
							

						</menu>
						<menu id="mnuLandscapeHeadersFooters" label="Landscape Headers and Footers" imageMso="PageOrientationLandscape" >
							<button id="btnLandscapeHeader" label="Landscape Header" onAction="ChangeHeaderFooter" imageMso="HeaderFooterEditHeader"/>
							<button id="btnLandscapeFooter" label="Landscape Footer" onAction="ChangeHeaderFooter" imageMso="HeaderFooterEditFooter"/>	

						</menu>

		

					</group>
				</tab>				
<!--All other comments go here-->
			</tabs>
		</ribbon>
</customUI>

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MudmapEVID xmlns="9115ddca-c623-419f-a3c0-6a1c58c4dac8" xsi:nil="true"/>
    <_ip_UnifiedCompliancePolicyProperties xmlns="http://schemas.microsoft.com/sharepoint/v3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LetterID xmlns="9115ddca-c623-419f-a3c0-6a1c58c4dac8" xsi:nil="true"/>
    <Notes xmlns="9115ddca-c623-419f-a3c0-6a1c58c4dac8" xsi:nil="true"/>
    <Date_x005f_x0020_of_x005f_x0020_Creation xmlns="244fe85f-b655-4145-9b20-543b75dc1c24" xsi:nil="true"/>
    <Image xmlns="9115ddca-c623-419f-a3c0-6a1c58c4da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9" ma:contentTypeDescription="Create a new document." ma:contentTypeScope="" ma:versionID="802b58b1da4c87c67cb8f13d07b747fd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1fcf1c21f49c808727b3a378cd86067a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Status" minOccurs="0"/>
                <xsd:element ref="ns2:Notes" minOccurs="0"/>
                <xsd:element ref="ns2:_Flow_SignoffStatus" minOccurs="0"/>
                <xsd:element ref="ns3:Date_x005f_x0020_of_x005f_x0020_Creation" minOccurs="0"/>
                <xsd:element ref="ns2:MudmapEVID" minOccurs="0"/>
                <xsd:element ref="ns2:Letter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Status" ma:index="4" nillable="true" ma:displayName="Status" ma:format="Dropdown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5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_Flow_SignoffStatus" ma:index="6" nillable="true" ma:displayName="Sign-off status" ma:format="Dropdown" ma:internalName="Sign_x002d_off_x0020_status" ma:readOnly="false">
      <xsd:simpleType>
        <xsd:restriction base="dms:Text">
          <xsd:maxLength value="255"/>
        </xsd:restriction>
      </xsd:simpleType>
    </xsd:element>
    <xsd:element name="MudmapEVID" ma:index="8" nillable="true" ma:displayName="Mudmap ID" ma:description="This is the ID in column A of the live Mudmap" ma:format="Dropdown" ma:internalName="MudmapEVID" ma:readOnly="false">
      <xsd:simpleType>
        <xsd:restriction base="dms:Text">
          <xsd:maxLength value="255"/>
        </xsd:restriction>
      </xsd:simpleType>
    </xsd:element>
    <xsd:element name="LetterID" ma:index="9" nillable="true" ma:displayName="Letter ID" ma:format="Dropdown" ma:internalName="LetterID" ma:readOnly="false">
      <xsd:simpleType>
        <xsd:restriction base="dms:Text">
          <xsd:maxLength value="255"/>
        </xsd:restriction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Date_x005f_x0020_of_x005f_x0020_Creation" ma:index="7" nillable="true" ma:displayName="Date of Creation" ma:format="DateOnly" ma:internalName="Date_x0020_of_x0020_Creation" ma:readOnly="false">
      <xsd:simpleType>
        <xsd:restriction base="dms:DateTime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9ED71-6501-415D-83C3-7DB066DB6412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3"/>
    <ds:schemaRef ds:uri="http://purl.org/dc/dcmitype/"/>
    <ds:schemaRef ds:uri="9115ddca-c623-419f-a3c0-6a1c58c4dac8"/>
    <ds:schemaRef ds:uri="http://schemas.microsoft.com/office/infopath/2007/PartnerControls"/>
    <ds:schemaRef ds:uri="http://schemas.openxmlformats.org/package/2006/metadata/core-properties"/>
    <ds:schemaRef ds:uri="244fe85f-b655-4145-9b20-543b75dc1c2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87E7F1-2E82-4500-BE9F-810C7CBEA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C199C-B068-4772-911C-75E7C866F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4395</Words>
  <Characters>25935</Characters>
  <Application>Microsoft Office Word</Application>
  <DocSecurity>0</DocSecurity>
  <Lines>6483</Lines>
  <Paragraphs>3369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4</vt:lpstr>
    </vt:vector>
  </TitlesOfParts>
  <Company/>
  <LinksUpToDate>false</LinksUpToDate>
  <CharactersWithSpaces>26961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4</dc:title>
  <dc:subject>Special Accounts Table</dc:subject>
  <dc:creator/>
  <cp:keywords/>
  <dc:description/>
  <cp:lastModifiedBy/>
  <cp:revision>1</cp:revision>
  <dcterms:created xsi:type="dcterms:W3CDTF">2025-03-22T08:50:00Z</dcterms:created>
  <dcterms:modified xsi:type="dcterms:W3CDTF">2025-03-22T08:54:00Z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2025-03-22T08:51:01Z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12d8d1d2-4ec1-4853-96f8-4efa3132702d</vt:lpwstr>
  </property>
  <property fmtid="{D5CDD505-2E9C-101B-9397-08002B2CF9AE}" pid="8" name="MSIP_Label_4f932d64-9ab1-4d9b-81d2-a3a8b82dd47d_ContentBits">
    <vt:lpwstr>0</vt:lpwstr>
  </property>
  <property fmtid="{D5CDD505-2E9C-101B-9397-08002B2CF9AE}" pid="9" name="ContentTypeId">
    <vt:lpwstr>0x010100DA4EFA3CD0C9384883E202483A01CFD0</vt:lpwstr>
  </property>
  <property fmtid="{D5CDD505-2E9C-101B-9397-08002B2CF9AE}" pid="10" name="MediaServiceImageTags">
    <vt:lpwstr/>
  </property>
</Properties>
</file>